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80EC" w14:textId="16397016" w:rsidR="00AF3042" w:rsidRDefault="0041044D">
      <w:pPr>
        <w:rPr>
          <w:rFonts w:ascii="Calibri" w:hAnsi="Calibri"/>
          <w:b/>
          <w:sz w:val="32"/>
          <w:szCs w:val="32"/>
        </w:rPr>
      </w:pPr>
      <w:r>
        <w:rPr>
          <w:rFonts w:ascii="Calibri" w:hAnsi="Calibri"/>
          <w:b/>
          <w:sz w:val="32"/>
          <w:szCs w:val="32"/>
        </w:rPr>
        <w:t>APRIL</w:t>
      </w:r>
      <w:r w:rsidR="00AA5DD5">
        <w:rPr>
          <w:rFonts w:ascii="Calibri" w:hAnsi="Calibri"/>
          <w:b/>
          <w:sz w:val="32"/>
          <w:szCs w:val="32"/>
        </w:rPr>
        <w:t xml:space="preserve"> </w:t>
      </w:r>
      <w:r w:rsidR="00785A35">
        <w:rPr>
          <w:rFonts w:ascii="Calibri" w:hAnsi="Calibri"/>
          <w:b/>
          <w:sz w:val="32"/>
          <w:szCs w:val="32"/>
        </w:rPr>
        <w:t xml:space="preserve">to JULY </w:t>
      </w:r>
      <w:r w:rsidR="008905D3">
        <w:rPr>
          <w:rFonts w:ascii="Calibri" w:hAnsi="Calibri"/>
          <w:b/>
          <w:sz w:val="32"/>
          <w:szCs w:val="32"/>
        </w:rPr>
        <w:t>202</w:t>
      </w:r>
      <w:r>
        <w:rPr>
          <w:rFonts w:ascii="Calibri" w:hAnsi="Calibri"/>
          <w:b/>
          <w:sz w:val="32"/>
          <w:szCs w:val="32"/>
        </w:rPr>
        <w:t>3</w:t>
      </w:r>
      <w:r w:rsidR="0026088D">
        <w:rPr>
          <w:rFonts w:ascii="Calibri" w:hAnsi="Calibri"/>
          <w:b/>
          <w:sz w:val="32"/>
          <w:szCs w:val="32"/>
        </w:rPr>
        <w:t xml:space="preserve"> </w:t>
      </w:r>
      <w:r w:rsidR="006C5E1B">
        <w:rPr>
          <w:rFonts w:ascii="Calibri" w:hAnsi="Calibri"/>
          <w:b/>
          <w:sz w:val="32"/>
          <w:szCs w:val="32"/>
        </w:rPr>
        <w:t>F</w:t>
      </w:r>
      <w:r w:rsidR="00754240">
        <w:rPr>
          <w:rFonts w:ascii="Calibri" w:hAnsi="Calibri"/>
          <w:b/>
          <w:sz w:val="32"/>
          <w:szCs w:val="32"/>
        </w:rPr>
        <w:t xml:space="preserve">IXTURES LIST </w:t>
      </w:r>
      <w:r w:rsidR="00D608BB">
        <w:rPr>
          <w:rFonts w:ascii="Calibri" w:hAnsi="Calibri"/>
          <w:b/>
          <w:sz w:val="32"/>
          <w:szCs w:val="32"/>
        </w:rPr>
        <w:t>(and key 202</w:t>
      </w:r>
      <w:r>
        <w:rPr>
          <w:rFonts w:ascii="Calibri" w:hAnsi="Calibri"/>
          <w:b/>
          <w:sz w:val="32"/>
          <w:szCs w:val="32"/>
        </w:rPr>
        <w:t>3</w:t>
      </w:r>
      <w:r w:rsidR="00D608BB">
        <w:rPr>
          <w:rFonts w:ascii="Calibri" w:hAnsi="Calibri"/>
          <w:b/>
          <w:sz w:val="32"/>
          <w:szCs w:val="32"/>
        </w:rPr>
        <w:t xml:space="preserve"> WHPC, Area and National </w:t>
      </w:r>
      <w:r w:rsidR="000E0485">
        <w:rPr>
          <w:rFonts w:ascii="Calibri" w:hAnsi="Calibri"/>
          <w:b/>
          <w:sz w:val="32"/>
          <w:szCs w:val="32"/>
        </w:rPr>
        <w:t>d</w:t>
      </w:r>
      <w:r w:rsidR="00D608BB">
        <w:rPr>
          <w:rFonts w:ascii="Calibri" w:hAnsi="Calibri"/>
          <w:b/>
          <w:sz w:val="32"/>
          <w:szCs w:val="32"/>
        </w:rPr>
        <w:t>ates)</w:t>
      </w:r>
    </w:p>
    <w:p w14:paraId="2DA0A446" w14:textId="6ED3F336" w:rsidR="006C5E1B" w:rsidRPr="00BB59FD" w:rsidRDefault="00551AF3" w:rsidP="00446E69">
      <w:pPr>
        <w:jc w:val="both"/>
        <w:rPr>
          <w:rFonts w:ascii="Arial" w:eastAsia="Times New Roman" w:hAnsi="Arial" w:cs="Arial"/>
          <w:b/>
          <w:bCs/>
          <w:color w:val="000000" w:themeColor="text1"/>
          <w:sz w:val="22"/>
        </w:rPr>
      </w:pPr>
      <w:r w:rsidRPr="00BB59FD">
        <w:rPr>
          <w:rFonts w:ascii="Arial" w:eastAsia="Times New Roman" w:hAnsi="Arial" w:cs="Arial"/>
          <w:b/>
          <w:bCs/>
          <w:color w:val="000000" w:themeColor="text1"/>
          <w:sz w:val="22"/>
        </w:rPr>
        <w:t>All Rallies must be paid for at the time of booking.  No refunds will be given after the booking closing date</w:t>
      </w:r>
      <w:r w:rsidR="006C5E1B" w:rsidRPr="00BB59FD">
        <w:rPr>
          <w:rFonts w:ascii="Arial" w:eastAsia="Times New Roman" w:hAnsi="Arial" w:cs="Arial"/>
          <w:b/>
          <w:bCs/>
          <w:color w:val="000000" w:themeColor="text1"/>
          <w:sz w:val="22"/>
        </w:rPr>
        <w:t xml:space="preserve"> unless we cannot facilitate your booking. </w:t>
      </w:r>
    </w:p>
    <w:p w14:paraId="54F7C05C" w14:textId="3D0EF303" w:rsidR="00B1375E" w:rsidRPr="00BB59FD" w:rsidRDefault="00ED4524">
      <w:pPr>
        <w:rPr>
          <w:rFonts w:ascii="Arial" w:eastAsia="Times New Roman" w:hAnsi="Arial" w:cs="Arial"/>
          <w:b/>
          <w:color w:val="000000" w:themeColor="text1"/>
          <w:sz w:val="22"/>
        </w:rPr>
      </w:pPr>
      <w:r w:rsidRPr="00BB59FD">
        <w:rPr>
          <w:rFonts w:ascii="Arial" w:eastAsia="Times New Roman" w:hAnsi="Arial" w:cs="Arial"/>
          <w:b/>
          <w:color w:val="000000" w:themeColor="text1"/>
          <w:sz w:val="22"/>
        </w:rPr>
        <w:t xml:space="preserve">IF YOU FIND YOU CANNOT ATTEND A RALLY </w:t>
      </w:r>
      <w:r w:rsidR="006C5E1B" w:rsidRPr="00BB59FD">
        <w:rPr>
          <w:rFonts w:ascii="Arial" w:eastAsia="Times New Roman" w:hAnsi="Arial" w:cs="Arial"/>
          <w:b/>
          <w:color w:val="000000" w:themeColor="text1"/>
          <w:sz w:val="22"/>
        </w:rPr>
        <w:t>OR HAVE A QUERY</w:t>
      </w:r>
      <w:r w:rsidR="00EE1576" w:rsidRPr="00BB59FD">
        <w:rPr>
          <w:rFonts w:ascii="Arial" w:eastAsia="Times New Roman" w:hAnsi="Arial" w:cs="Arial"/>
          <w:b/>
          <w:color w:val="000000" w:themeColor="text1"/>
          <w:sz w:val="22"/>
        </w:rPr>
        <w:t>,</w:t>
      </w:r>
      <w:r w:rsidR="006C5E1B" w:rsidRPr="00BB59FD">
        <w:rPr>
          <w:rFonts w:ascii="Arial" w:eastAsia="Times New Roman" w:hAnsi="Arial" w:cs="Arial"/>
          <w:b/>
          <w:color w:val="000000" w:themeColor="text1"/>
          <w:sz w:val="22"/>
        </w:rPr>
        <w:t xml:space="preserve"> </w:t>
      </w:r>
      <w:r w:rsidRPr="00BB59FD">
        <w:rPr>
          <w:rFonts w:ascii="Arial" w:eastAsia="Times New Roman" w:hAnsi="Arial" w:cs="Arial"/>
          <w:b/>
          <w:color w:val="000000" w:themeColor="text1"/>
          <w:sz w:val="22"/>
        </w:rPr>
        <w:t>PLEASE EMAIL</w:t>
      </w:r>
      <w:r w:rsidR="006C5E1B" w:rsidRPr="00BB59FD">
        <w:rPr>
          <w:rFonts w:ascii="Arial" w:eastAsia="Times New Roman" w:hAnsi="Arial" w:cs="Arial"/>
          <w:b/>
          <w:color w:val="000000" w:themeColor="text1"/>
          <w:sz w:val="22"/>
        </w:rPr>
        <w:t xml:space="preserve"> </w:t>
      </w:r>
      <w:hyperlink r:id="rId8" w:history="1">
        <w:r w:rsidR="00EE1576" w:rsidRPr="00BB59FD">
          <w:rPr>
            <w:rStyle w:val="Hyperlink"/>
            <w:rFonts w:ascii="Arial" w:eastAsia="Times New Roman" w:hAnsi="Arial" w:cs="Arial"/>
            <w:b/>
            <w:color w:val="000000" w:themeColor="text1"/>
            <w:sz w:val="22"/>
          </w:rPr>
          <w:t>WOODLAND@PCUK.ORG</w:t>
        </w:r>
      </w:hyperlink>
      <w:r w:rsidR="00EE1576" w:rsidRPr="00BB59FD">
        <w:rPr>
          <w:rFonts w:ascii="Arial" w:eastAsia="Times New Roman" w:hAnsi="Arial" w:cs="Arial"/>
          <w:b/>
          <w:color w:val="000000" w:themeColor="text1"/>
          <w:sz w:val="22"/>
        </w:rPr>
        <w:t xml:space="preserve"> (the rallies email is a dummy account for the bookings to go to, please do not use) </w:t>
      </w:r>
    </w:p>
    <w:p w14:paraId="3C175D68" w14:textId="3BEA50BF" w:rsidR="00A7760F" w:rsidRDefault="006B67F9">
      <w:pPr>
        <w:rPr>
          <w:rFonts w:ascii="Arial" w:eastAsia="Times New Roman" w:hAnsi="Arial" w:cs="Arial"/>
          <w:b/>
          <w:color w:val="000000" w:themeColor="text1"/>
          <w:sz w:val="22"/>
        </w:rPr>
      </w:pPr>
      <w:r w:rsidRPr="00BB59FD">
        <w:rPr>
          <w:rFonts w:ascii="Arial" w:eastAsia="Times New Roman" w:hAnsi="Arial" w:cs="Arial"/>
          <w:b/>
          <w:color w:val="FF0000"/>
          <w:sz w:val="22"/>
        </w:rPr>
        <w:t>IN ORDER TO ATTEND CAMP 202</w:t>
      </w:r>
      <w:r w:rsidR="0041044D">
        <w:rPr>
          <w:rFonts w:ascii="Arial" w:eastAsia="Times New Roman" w:hAnsi="Arial" w:cs="Arial"/>
          <w:b/>
          <w:color w:val="FF0000"/>
          <w:sz w:val="22"/>
        </w:rPr>
        <w:t>3</w:t>
      </w:r>
      <w:r w:rsidR="000B28FD" w:rsidRPr="00BB59FD">
        <w:rPr>
          <w:rFonts w:ascii="Arial" w:eastAsia="Times New Roman" w:hAnsi="Arial" w:cs="Arial"/>
          <w:b/>
          <w:color w:val="FF0000"/>
          <w:sz w:val="22"/>
        </w:rPr>
        <w:t>,</w:t>
      </w:r>
      <w:r w:rsidRPr="00BB59FD">
        <w:rPr>
          <w:rFonts w:ascii="Arial" w:eastAsia="Times New Roman" w:hAnsi="Arial" w:cs="Arial"/>
          <w:b/>
          <w:color w:val="FF0000"/>
          <w:sz w:val="22"/>
        </w:rPr>
        <w:t xml:space="preserve"> YOU MUST HAVE ATTENDED A </w:t>
      </w:r>
      <w:r w:rsidRPr="00BB59FD">
        <w:rPr>
          <w:rFonts w:ascii="Arial" w:eastAsia="Times New Roman" w:hAnsi="Arial" w:cs="Arial"/>
          <w:b/>
          <w:color w:val="FF0000"/>
          <w:sz w:val="22"/>
          <w:u w:val="single"/>
        </w:rPr>
        <w:t xml:space="preserve">MINIMUM </w:t>
      </w:r>
      <w:r w:rsidRPr="00BB59FD">
        <w:rPr>
          <w:rFonts w:ascii="Arial" w:eastAsia="Times New Roman" w:hAnsi="Arial" w:cs="Arial"/>
          <w:b/>
          <w:color w:val="FF0000"/>
          <w:sz w:val="22"/>
        </w:rPr>
        <w:t xml:space="preserve">OF </w:t>
      </w:r>
      <w:r w:rsidRPr="00BB59FD">
        <w:rPr>
          <w:rFonts w:ascii="Arial" w:eastAsia="Times New Roman" w:hAnsi="Arial" w:cs="Arial"/>
          <w:b/>
          <w:color w:val="FF0000"/>
          <w:sz w:val="22"/>
          <w:u w:val="single"/>
        </w:rPr>
        <w:t xml:space="preserve">TWO </w:t>
      </w:r>
      <w:r w:rsidRPr="00BB59FD">
        <w:rPr>
          <w:rFonts w:ascii="Arial" w:eastAsia="Times New Roman" w:hAnsi="Arial" w:cs="Arial"/>
          <w:b/>
          <w:color w:val="FF0000"/>
          <w:sz w:val="22"/>
        </w:rPr>
        <w:t xml:space="preserve">HORSE AND PONY CARE (HPC) AND </w:t>
      </w:r>
      <w:r w:rsidRPr="00BB59FD">
        <w:rPr>
          <w:rFonts w:ascii="Arial" w:eastAsia="Times New Roman" w:hAnsi="Arial" w:cs="Arial"/>
          <w:b/>
          <w:color w:val="FF0000"/>
          <w:sz w:val="22"/>
          <w:u w:val="single"/>
        </w:rPr>
        <w:t xml:space="preserve">THREE </w:t>
      </w:r>
      <w:r w:rsidRPr="00BB59FD">
        <w:rPr>
          <w:rFonts w:ascii="Arial" w:eastAsia="Times New Roman" w:hAnsi="Arial" w:cs="Arial"/>
          <w:b/>
          <w:color w:val="FF0000"/>
          <w:sz w:val="22"/>
        </w:rPr>
        <w:t xml:space="preserve">RIDDEN SESSIONS.  CAMP 2021 COUNTS AS ONE RALLY AND AT LEAST ON OF THESE MUST HAVE BEEN WITHIN THE CURRENT YEAR. </w:t>
      </w:r>
      <w:r w:rsidR="00A7760F">
        <w:rPr>
          <w:rFonts w:ascii="Arial" w:eastAsia="Times New Roman" w:hAnsi="Arial" w:cs="Arial"/>
          <w:b/>
          <w:color w:val="000000" w:themeColor="text1"/>
          <w:sz w:val="22"/>
        </w:rPr>
        <w:t xml:space="preserve">Team training and Mounted Games are NOT counted as rallies as therefore not included. </w:t>
      </w:r>
      <w:r>
        <w:rPr>
          <w:rFonts w:ascii="Arial" w:eastAsia="Times New Roman" w:hAnsi="Arial" w:cs="Arial"/>
          <w:b/>
          <w:color w:val="000000" w:themeColor="text1"/>
          <w:sz w:val="22"/>
        </w:rPr>
        <w:t xml:space="preserve"> Please see further information on the Camps section of the website for selection policy. </w:t>
      </w:r>
    </w:p>
    <w:p w14:paraId="531FE044" w14:textId="621E3656" w:rsidR="000B28FD" w:rsidRPr="00A7760F" w:rsidRDefault="000B28FD">
      <w:pPr>
        <w:rPr>
          <w:rFonts w:ascii="Arial" w:eastAsia="Times New Roman" w:hAnsi="Arial" w:cs="Arial"/>
          <w:b/>
          <w:color w:val="000000" w:themeColor="text1"/>
          <w:sz w:val="22"/>
        </w:rPr>
      </w:pPr>
      <w:r>
        <w:rPr>
          <w:rFonts w:ascii="Arial" w:eastAsia="Times New Roman" w:hAnsi="Arial" w:cs="Arial"/>
          <w:b/>
          <w:color w:val="FF0000"/>
          <w:sz w:val="22"/>
        </w:rPr>
        <w:t xml:space="preserve">Those wishing to be in Regional/Area Teams MUST have attended THREE ridden rallies with one in the current year. </w:t>
      </w:r>
    </w:p>
    <w:p w14:paraId="6979189F" w14:textId="5493409B" w:rsidR="00ED4524" w:rsidRDefault="0026088D">
      <w:pPr>
        <w:rPr>
          <w:rFonts w:ascii="Arial" w:eastAsia="Times New Roman" w:hAnsi="Arial" w:cs="Arial"/>
          <w:color w:val="000000"/>
        </w:rPr>
      </w:pPr>
      <w:r w:rsidRPr="0026088D">
        <w:rPr>
          <w:rFonts w:ascii="Arial" w:eastAsia="Times New Roman" w:hAnsi="Arial" w:cs="Arial"/>
          <w:color w:val="000000"/>
        </w:rPr>
        <w:t xml:space="preserve">Book rallies online </w:t>
      </w:r>
      <w:hyperlink r:id="rId9" w:history="1">
        <w:r w:rsidRPr="0026088D">
          <w:rPr>
            <w:rStyle w:val="Hyperlink"/>
            <w:rFonts w:ascii="Arial" w:eastAsia="Times New Roman" w:hAnsi="Arial" w:cs="Arial"/>
          </w:rPr>
          <w:t>http://branches.pcuk.org/woodland/</w:t>
        </w:r>
      </w:hyperlink>
      <w:r w:rsidRPr="0026088D">
        <w:rPr>
          <w:rFonts w:ascii="Arial" w:eastAsia="Times New Roman" w:hAnsi="Arial" w:cs="Arial"/>
          <w:color w:val="000000"/>
        </w:rPr>
        <w:t xml:space="preserve"> </w:t>
      </w:r>
      <w:r w:rsidR="00AF3042">
        <w:rPr>
          <w:rFonts w:ascii="Arial" w:eastAsia="Times New Roman" w:hAnsi="Arial" w:cs="Arial"/>
          <w:color w:val="000000"/>
        </w:rPr>
        <w:t xml:space="preserve"> </w:t>
      </w:r>
    </w:p>
    <w:p w14:paraId="062CE3DE" w14:textId="77777777" w:rsidR="004135C6" w:rsidRDefault="004135C6" w:rsidP="004135C6">
      <w:pPr>
        <w:jc w:val="center"/>
        <w:rPr>
          <w:rFonts w:ascii="Arial" w:eastAsia="Times New Roman" w:hAnsi="Arial" w:cs="Arial"/>
          <w:color w:val="92D050"/>
          <w:sz w:val="22"/>
        </w:rPr>
      </w:pPr>
    </w:p>
    <w:p w14:paraId="07159EEE" w14:textId="07A40DB3" w:rsidR="00EE1576" w:rsidRDefault="004135C6" w:rsidP="004135C6">
      <w:pPr>
        <w:jc w:val="center"/>
        <w:rPr>
          <w:rFonts w:ascii="Arial" w:eastAsia="Times New Roman" w:hAnsi="Arial" w:cs="Arial"/>
          <w:color w:val="00B0F0"/>
          <w:sz w:val="22"/>
        </w:rPr>
      </w:pPr>
      <w:r>
        <w:rPr>
          <w:rFonts w:ascii="Arial" w:eastAsia="Times New Roman" w:hAnsi="Arial" w:cs="Arial"/>
          <w:color w:val="92D050"/>
          <w:sz w:val="22"/>
        </w:rPr>
        <w:t xml:space="preserve">Green = WHPC Events </w:t>
      </w:r>
      <w:r>
        <w:rPr>
          <w:rFonts w:ascii="Arial" w:eastAsia="Times New Roman" w:hAnsi="Arial" w:cs="Arial"/>
          <w:color w:val="92D050"/>
          <w:sz w:val="22"/>
        </w:rPr>
        <w:tab/>
      </w:r>
      <w:r w:rsidRPr="004135C6">
        <w:rPr>
          <w:rFonts w:ascii="Arial" w:eastAsia="Times New Roman" w:hAnsi="Arial" w:cs="Arial"/>
          <w:color w:val="FFD966" w:themeColor="accent4" w:themeTint="99"/>
          <w:sz w:val="22"/>
        </w:rPr>
        <w:t xml:space="preserve">Yellow = National Events </w:t>
      </w:r>
      <w:r>
        <w:rPr>
          <w:rFonts w:ascii="Arial" w:eastAsia="Times New Roman" w:hAnsi="Arial" w:cs="Arial"/>
          <w:color w:val="FFD966" w:themeColor="accent4" w:themeTint="99"/>
          <w:sz w:val="22"/>
        </w:rPr>
        <w:t xml:space="preserve"> </w:t>
      </w:r>
      <w:r>
        <w:rPr>
          <w:rFonts w:ascii="Arial" w:eastAsia="Times New Roman" w:hAnsi="Arial" w:cs="Arial"/>
          <w:color w:val="FFD966" w:themeColor="accent4" w:themeTint="99"/>
          <w:sz w:val="22"/>
        </w:rPr>
        <w:tab/>
      </w:r>
      <w:r>
        <w:rPr>
          <w:rFonts w:ascii="Arial" w:eastAsia="Times New Roman" w:hAnsi="Arial" w:cs="Arial"/>
          <w:color w:val="00B0F0"/>
          <w:sz w:val="22"/>
        </w:rPr>
        <w:t>BLUE = Area Events</w:t>
      </w:r>
    </w:p>
    <w:p w14:paraId="3BAE35C3" w14:textId="77777777" w:rsidR="004135C6" w:rsidRPr="004135C6" w:rsidRDefault="004135C6" w:rsidP="004135C6">
      <w:pPr>
        <w:jc w:val="center"/>
        <w:rPr>
          <w:rFonts w:ascii="Arial" w:eastAsia="Times New Roman" w:hAnsi="Arial" w:cs="Arial"/>
          <w:color w:val="00B0F0"/>
          <w:sz w:val="22"/>
        </w:rPr>
      </w:pPr>
    </w:p>
    <w:tbl>
      <w:tblPr>
        <w:tblW w:w="14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1444"/>
        <w:gridCol w:w="900"/>
        <w:gridCol w:w="7110"/>
        <w:gridCol w:w="3870"/>
      </w:tblGrid>
      <w:tr w:rsidR="00AA5691" w:rsidRPr="00AA5691" w14:paraId="2B58786B" w14:textId="77777777" w:rsidTr="00D878E2">
        <w:tc>
          <w:tcPr>
            <w:tcW w:w="997" w:type="dxa"/>
            <w:tcBorders>
              <w:bottom w:val="single" w:sz="4" w:space="0" w:color="auto"/>
            </w:tcBorders>
            <w:shd w:val="clear" w:color="auto" w:fill="00B050"/>
          </w:tcPr>
          <w:p w14:paraId="65B288F7" w14:textId="77777777" w:rsidR="0026088D" w:rsidRPr="00AA5691" w:rsidRDefault="0026088D">
            <w:pPr>
              <w:rPr>
                <w:rFonts w:ascii="Calibri" w:hAnsi="Calibri"/>
                <w:b/>
                <w:color w:val="000000" w:themeColor="text1"/>
                <w:sz w:val="20"/>
                <w:szCs w:val="20"/>
              </w:rPr>
            </w:pPr>
            <w:r w:rsidRPr="00AA5691">
              <w:rPr>
                <w:rFonts w:ascii="Calibri" w:hAnsi="Calibri"/>
                <w:b/>
                <w:color w:val="000000" w:themeColor="text1"/>
                <w:sz w:val="20"/>
                <w:szCs w:val="20"/>
              </w:rPr>
              <w:t>Date</w:t>
            </w:r>
          </w:p>
        </w:tc>
        <w:tc>
          <w:tcPr>
            <w:tcW w:w="1444" w:type="dxa"/>
            <w:tcBorders>
              <w:bottom w:val="single" w:sz="4" w:space="0" w:color="auto"/>
            </w:tcBorders>
            <w:shd w:val="clear" w:color="auto" w:fill="00B050"/>
          </w:tcPr>
          <w:p w14:paraId="0D3D5994" w14:textId="77777777" w:rsidR="0026088D" w:rsidRPr="00AA5691" w:rsidRDefault="0026088D">
            <w:pPr>
              <w:rPr>
                <w:rFonts w:ascii="Calibri" w:hAnsi="Calibri"/>
                <w:b/>
                <w:color w:val="000000" w:themeColor="text1"/>
                <w:sz w:val="20"/>
                <w:szCs w:val="20"/>
              </w:rPr>
            </w:pPr>
            <w:r w:rsidRPr="00AA5691">
              <w:rPr>
                <w:rFonts w:ascii="Calibri" w:hAnsi="Calibri"/>
                <w:b/>
                <w:color w:val="000000" w:themeColor="text1"/>
                <w:sz w:val="20"/>
                <w:szCs w:val="20"/>
              </w:rPr>
              <w:t>Booking closing date</w:t>
            </w:r>
          </w:p>
        </w:tc>
        <w:tc>
          <w:tcPr>
            <w:tcW w:w="900" w:type="dxa"/>
            <w:tcBorders>
              <w:bottom w:val="single" w:sz="4" w:space="0" w:color="auto"/>
            </w:tcBorders>
            <w:shd w:val="clear" w:color="auto" w:fill="00B050"/>
          </w:tcPr>
          <w:p w14:paraId="05A2412F" w14:textId="77777777" w:rsidR="0026088D" w:rsidRPr="00AA5691" w:rsidRDefault="0026088D">
            <w:pPr>
              <w:rPr>
                <w:rFonts w:ascii="Calibri" w:hAnsi="Calibri"/>
                <w:b/>
                <w:color w:val="000000" w:themeColor="text1"/>
                <w:sz w:val="20"/>
                <w:szCs w:val="20"/>
              </w:rPr>
            </w:pPr>
            <w:r w:rsidRPr="00AA5691">
              <w:rPr>
                <w:rFonts w:ascii="Calibri" w:hAnsi="Calibri"/>
                <w:b/>
                <w:color w:val="000000" w:themeColor="text1"/>
                <w:sz w:val="20"/>
                <w:szCs w:val="20"/>
              </w:rPr>
              <w:t>Price</w:t>
            </w:r>
          </w:p>
        </w:tc>
        <w:tc>
          <w:tcPr>
            <w:tcW w:w="7110" w:type="dxa"/>
            <w:tcBorders>
              <w:bottom w:val="single" w:sz="4" w:space="0" w:color="auto"/>
            </w:tcBorders>
            <w:shd w:val="clear" w:color="auto" w:fill="00B050"/>
          </w:tcPr>
          <w:p w14:paraId="3CAB6750" w14:textId="77777777" w:rsidR="0026088D" w:rsidRPr="00AA5691" w:rsidRDefault="0026088D" w:rsidP="0026088D">
            <w:pPr>
              <w:rPr>
                <w:rFonts w:ascii="Calibri" w:hAnsi="Calibri"/>
                <w:b/>
                <w:color w:val="000000" w:themeColor="text1"/>
                <w:sz w:val="20"/>
                <w:szCs w:val="20"/>
              </w:rPr>
            </w:pPr>
            <w:r w:rsidRPr="00AA5691">
              <w:rPr>
                <w:rFonts w:ascii="Calibri" w:hAnsi="Calibri"/>
                <w:b/>
                <w:color w:val="000000" w:themeColor="text1"/>
                <w:sz w:val="20"/>
                <w:szCs w:val="20"/>
              </w:rPr>
              <w:t>Description and approximate timing of rally</w:t>
            </w:r>
          </w:p>
        </w:tc>
        <w:tc>
          <w:tcPr>
            <w:tcW w:w="3870" w:type="dxa"/>
            <w:tcBorders>
              <w:bottom w:val="single" w:sz="4" w:space="0" w:color="auto"/>
            </w:tcBorders>
            <w:shd w:val="clear" w:color="auto" w:fill="00B050"/>
          </w:tcPr>
          <w:p w14:paraId="16A74D98" w14:textId="77777777" w:rsidR="0026088D" w:rsidRPr="00AA5691" w:rsidRDefault="0026088D">
            <w:pPr>
              <w:rPr>
                <w:rFonts w:ascii="Calibri" w:hAnsi="Calibri"/>
                <w:b/>
                <w:color w:val="000000" w:themeColor="text1"/>
                <w:sz w:val="20"/>
                <w:szCs w:val="20"/>
              </w:rPr>
            </w:pPr>
            <w:r w:rsidRPr="00AA5691">
              <w:rPr>
                <w:rFonts w:ascii="Calibri" w:hAnsi="Calibri"/>
                <w:b/>
                <w:color w:val="000000" w:themeColor="text1"/>
                <w:sz w:val="20"/>
                <w:szCs w:val="20"/>
              </w:rPr>
              <w:t>Location</w:t>
            </w:r>
          </w:p>
        </w:tc>
      </w:tr>
      <w:tr w:rsidR="005E1A4A" w:rsidRPr="00744BBE" w14:paraId="49C04CD2" w14:textId="77777777" w:rsidTr="6D5EB255">
        <w:tc>
          <w:tcPr>
            <w:tcW w:w="997" w:type="dxa"/>
            <w:shd w:val="clear" w:color="auto" w:fill="auto"/>
          </w:tcPr>
          <w:p w14:paraId="78C9A9C8" w14:textId="7774B98B" w:rsidR="005E1A4A" w:rsidRPr="005E1A4A" w:rsidRDefault="005E1A4A" w:rsidP="00D878E2">
            <w:pPr>
              <w:rPr>
                <w:rFonts w:ascii="Calibri" w:hAnsi="Calibri"/>
                <w:b/>
                <w:color w:val="FF0000"/>
                <w:sz w:val="20"/>
                <w:szCs w:val="20"/>
              </w:rPr>
            </w:pPr>
            <w:r w:rsidRPr="005E1A4A">
              <w:rPr>
                <w:rFonts w:ascii="Calibri" w:hAnsi="Calibri"/>
                <w:b/>
                <w:color w:val="FF0000"/>
                <w:sz w:val="20"/>
                <w:szCs w:val="20"/>
              </w:rPr>
              <w:t>25/03</w:t>
            </w:r>
          </w:p>
        </w:tc>
        <w:tc>
          <w:tcPr>
            <w:tcW w:w="1444" w:type="dxa"/>
            <w:shd w:val="clear" w:color="auto" w:fill="auto"/>
          </w:tcPr>
          <w:p w14:paraId="6B834907" w14:textId="77777777" w:rsidR="005E1A4A" w:rsidRPr="005E1A4A" w:rsidRDefault="005E1A4A" w:rsidP="00D878E2">
            <w:pPr>
              <w:rPr>
                <w:rFonts w:ascii="Calibri" w:hAnsi="Calibri"/>
                <w:b/>
                <w:color w:val="FF0000"/>
                <w:sz w:val="20"/>
                <w:szCs w:val="20"/>
              </w:rPr>
            </w:pPr>
          </w:p>
        </w:tc>
        <w:tc>
          <w:tcPr>
            <w:tcW w:w="900" w:type="dxa"/>
            <w:shd w:val="clear" w:color="auto" w:fill="auto"/>
          </w:tcPr>
          <w:p w14:paraId="269576A0" w14:textId="77777777" w:rsidR="005E1A4A" w:rsidRPr="005E1A4A" w:rsidRDefault="005E1A4A" w:rsidP="00D878E2">
            <w:pPr>
              <w:rPr>
                <w:rFonts w:ascii="Calibri" w:hAnsi="Calibri"/>
                <w:b/>
                <w:color w:val="FF0000"/>
                <w:sz w:val="20"/>
                <w:szCs w:val="20"/>
              </w:rPr>
            </w:pPr>
          </w:p>
        </w:tc>
        <w:tc>
          <w:tcPr>
            <w:tcW w:w="7110" w:type="dxa"/>
            <w:shd w:val="clear" w:color="auto" w:fill="auto"/>
          </w:tcPr>
          <w:p w14:paraId="4EF48CF3" w14:textId="7E0EDD8C" w:rsidR="005E1A4A" w:rsidRPr="005E1A4A" w:rsidRDefault="005E1A4A" w:rsidP="00AB4C9C">
            <w:pPr>
              <w:rPr>
                <w:rFonts w:ascii="Calibri" w:hAnsi="Calibri"/>
                <w:b/>
                <w:color w:val="FF0000"/>
                <w:sz w:val="20"/>
                <w:szCs w:val="20"/>
              </w:rPr>
            </w:pPr>
            <w:r w:rsidRPr="005E1A4A">
              <w:rPr>
                <w:rFonts w:ascii="Calibri" w:hAnsi="Calibri"/>
                <w:b/>
                <w:color w:val="FF0000"/>
                <w:sz w:val="20"/>
                <w:szCs w:val="20"/>
              </w:rPr>
              <w:t xml:space="preserve">UPPER HOUSE FARM SET-UP MORINING. AS MANY HANDS AS POSSIBLE TO SET-UP THE FIELD, WASH THE EQUIPMENT ETC. </w:t>
            </w:r>
          </w:p>
        </w:tc>
        <w:tc>
          <w:tcPr>
            <w:tcW w:w="3870" w:type="dxa"/>
            <w:shd w:val="clear" w:color="auto" w:fill="auto"/>
          </w:tcPr>
          <w:p w14:paraId="16D0224B" w14:textId="3BECD461" w:rsidR="005E1A4A" w:rsidRPr="005E1A4A" w:rsidRDefault="005E1A4A" w:rsidP="00D878E2">
            <w:pPr>
              <w:rPr>
                <w:rFonts w:ascii="Calibri" w:hAnsi="Calibri"/>
                <w:b/>
                <w:color w:val="FF0000"/>
                <w:sz w:val="20"/>
                <w:szCs w:val="20"/>
              </w:rPr>
            </w:pPr>
            <w:r w:rsidRPr="005E1A4A">
              <w:rPr>
                <w:rFonts w:ascii="Calibri" w:hAnsi="Calibri"/>
                <w:b/>
                <w:color w:val="FF0000"/>
                <w:sz w:val="20"/>
                <w:szCs w:val="20"/>
              </w:rPr>
              <w:t>UPPER HOUSE FARM</w:t>
            </w:r>
          </w:p>
        </w:tc>
      </w:tr>
      <w:tr w:rsidR="00D878E2" w:rsidRPr="00744BBE" w14:paraId="3DABD7E2" w14:textId="77777777" w:rsidTr="6D5EB255">
        <w:tc>
          <w:tcPr>
            <w:tcW w:w="997" w:type="dxa"/>
            <w:shd w:val="clear" w:color="auto" w:fill="auto"/>
          </w:tcPr>
          <w:p w14:paraId="5A0F3E79" w14:textId="7044A1D1" w:rsidR="0041044D" w:rsidRDefault="0041044D" w:rsidP="00D878E2">
            <w:pPr>
              <w:rPr>
                <w:rFonts w:ascii="Calibri" w:hAnsi="Calibri"/>
                <w:b/>
                <w:sz w:val="20"/>
                <w:szCs w:val="20"/>
              </w:rPr>
            </w:pPr>
            <w:r>
              <w:rPr>
                <w:rFonts w:ascii="Calibri" w:hAnsi="Calibri"/>
                <w:b/>
                <w:sz w:val="20"/>
                <w:szCs w:val="20"/>
              </w:rPr>
              <w:t>01/04</w:t>
            </w:r>
          </w:p>
        </w:tc>
        <w:tc>
          <w:tcPr>
            <w:tcW w:w="1444" w:type="dxa"/>
            <w:shd w:val="clear" w:color="auto" w:fill="auto"/>
          </w:tcPr>
          <w:p w14:paraId="020CF6AD" w14:textId="5C9105CD" w:rsidR="00D878E2" w:rsidRDefault="00AB4C9C" w:rsidP="00D878E2">
            <w:pPr>
              <w:rPr>
                <w:rFonts w:ascii="Calibri" w:hAnsi="Calibri"/>
                <w:b/>
                <w:sz w:val="20"/>
                <w:szCs w:val="20"/>
              </w:rPr>
            </w:pPr>
            <w:r>
              <w:rPr>
                <w:rFonts w:ascii="Calibri" w:hAnsi="Calibri"/>
                <w:b/>
                <w:sz w:val="20"/>
                <w:szCs w:val="20"/>
              </w:rPr>
              <w:t>18/03</w:t>
            </w:r>
          </w:p>
          <w:p w14:paraId="4298827B" w14:textId="77777777" w:rsidR="00AB4C9C" w:rsidRDefault="00AB4C9C" w:rsidP="00D878E2">
            <w:pPr>
              <w:rPr>
                <w:rFonts w:ascii="Calibri" w:hAnsi="Calibri"/>
                <w:b/>
                <w:sz w:val="20"/>
                <w:szCs w:val="20"/>
              </w:rPr>
            </w:pPr>
          </w:p>
          <w:p w14:paraId="15DC7B6E" w14:textId="3B10795F" w:rsidR="0041044D" w:rsidRDefault="0041044D" w:rsidP="00D878E2">
            <w:pPr>
              <w:rPr>
                <w:rFonts w:ascii="Calibri" w:hAnsi="Calibri"/>
                <w:b/>
                <w:sz w:val="20"/>
                <w:szCs w:val="20"/>
              </w:rPr>
            </w:pPr>
          </w:p>
        </w:tc>
        <w:tc>
          <w:tcPr>
            <w:tcW w:w="900" w:type="dxa"/>
            <w:shd w:val="clear" w:color="auto" w:fill="auto"/>
          </w:tcPr>
          <w:p w14:paraId="4677EBC6" w14:textId="2F4F1B4E" w:rsidR="00D878E2" w:rsidRDefault="00AB4C9C" w:rsidP="00D878E2">
            <w:pPr>
              <w:rPr>
                <w:rFonts w:ascii="Calibri" w:hAnsi="Calibri"/>
                <w:b/>
                <w:sz w:val="20"/>
                <w:szCs w:val="20"/>
              </w:rPr>
            </w:pPr>
            <w:r>
              <w:rPr>
                <w:rFonts w:ascii="Calibri" w:hAnsi="Calibri"/>
                <w:b/>
                <w:sz w:val="20"/>
                <w:szCs w:val="20"/>
              </w:rPr>
              <w:t>£50</w:t>
            </w:r>
          </w:p>
        </w:tc>
        <w:tc>
          <w:tcPr>
            <w:tcW w:w="7110" w:type="dxa"/>
            <w:shd w:val="clear" w:color="auto" w:fill="auto"/>
          </w:tcPr>
          <w:p w14:paraId="25FBAC4C" w14:textId="0C6588E8" w:rsidR="00AB4C9C" w:rsidRDefault="00AB4C9C" w:rsidP="00AB4C9C">
            <w:pPr>
              <w:rPr>
                <w:rFonts w:ascii="Calibri" w:hAnsi="Calibri"/>
                <w:b/>
                <w:sz w:val="20"/>
                <w:szCs w:val="20"/>
              </w:rPr>
            </w:pPr>
            <w:r>
              <w:rPr>
                <w:rFonts w:ascii="Calibri" w:hAnsi="Calibri"/>
                <w:b/>
                <w:sz w:val="20"/>
                <w:szCs w:val="20"/>
              </w:rPr>
              <w:t xml:space="preserve">One Day Easter Camp from 10am </w:t>
            </w:r>
          </w:p>
          <w:p w14:paraId="4C73C361" w14:textId="77777777" w:rsidR="00AB4C9C" w:rsidRDefault="00AB4C9C" w:rsidP="00AB4C9C">
            <w:pPr>
              <w:rPr>
                <w:rFonts w:ascii="Calibri" w:hAnsi="Calibri"/>
                <w:bCs/>
                <w:sz w:val="20"/>
                <w:szCs w:val="20"/>
              </w:rPr>
            </w:pPr>
            <w:r>
              <w:rPr>
                <w:rFonts w:ascii="Calibri" w:hAnsi="Calibri"/>
                <w:bCs/>
                <w:sz w:val="20"/>
                <w:szCs w:val="20"/>
              </w:rPr>
              <w:t xml:space="preserve">For those who are jumping a full course of 40cm up to 75cm unassisted. </w:t>
            </w:r>
          </w:p>
          <w:p w14:paraId="594C5F6E" w14:textId="77777777" w:rsidR="00AB4C9C" w:rsidRDefault="00AB4C9C" w:rsidP="00AB4C9C">
            <w:pPr>
              <w:rPr>
                <w:rFonts w:ascii="Calibri" w:hAnsi="Calibri"/>
                <w:bCs/>
                <w:sz w:val="20"/>
                <w:szCs w:val="20"/>
              </w:rPr>
            </w:pPr>
          </w:p>
          <w:p w14:paraId="7E3CB232" w14:textId="517AD955" w:rsidR="00AB4C9C" w:rsidRDefault="00AB4C9C" w:rsidP="00AB4C9C">
            <w:pPr>
              <w:rPr>
                <w:rFonts w:ascii="Calibri" w:hAnsi="Calibri"/>
                <w:bCs/>
                <w:sz w:val="20"/>
                <w:szCs w:val="20"/>
              </w:rPr>
            </w:pPr>
            <w:r>
              <w:rPr>
                <w:rFonts w:ascii="Calibri" w:hAnsi="Calibri"/>
                <w:bCs/>
                <w:sz w:val="20"/>
                <w:szCs w:val="20"/>
              </w:rPr>
              <w:t xml:space="preserve">Two one hour ridden sessions (to include flat work and jumping) and one-hour HPC session. Bring a packed lunch.  </w:t>
            </w:r>
          </w:p>
          <w:p w14:paraId="4E07EF94" w14:textId="77777777" w:rsidR="00AB4C9C" w:rsidRDefault="00AB4C9C" w:rsidP="00AB4C9C">
            <w:pPr>
              <w:rPr>
                <w:rFonts w:ascii="Calibri" w:hAnsi="Calibri"/>
                <w:b/>
                <w:i/>
                <w:iCs/>
                <w:sz w:val="20"/>
                <w:szCs w:val="20"/>
              </w:rPr>
            </w:pPr>
          </w:p>
          <w:p w14:paraId="5D6259B6" w14:textId="0CBD5CE0" w:rsidR="00D878E2" w:rsidRDefault="00AB4C9C" w:rsidP="00AB4C9C">
            <w:pPr>
              <w:rPr>
                <w:rFonts w:ascii="Calibri" w:hAnsi="Calibri"/>
                <w:bCs/>
                <w:sz w:val="20"/>
                <w:szCs w:val="20"/>
              </w:rPr>
            </w:pPr>
            <w:r w:rsidRPr="00BB59FD">
              <w:rPr>
                <w:rFonts w:ascii="Calibri" w:hAnsi="Calibri"/>
                <w:b/>
                <w:i/>
                <w:iCs/>
                <w:sz w:val="20"/>
                <w:szCs w:val="20"/>
              </w:rPr>
              <w:t>See separate flyer for full informatio</w:t>
            </w:r>
            <w:r>
              <w:rPr>
                <w:rFonts w:ascii="Calibri" w:hAnsi="Calibri"/>
                <w:b/>
                <w:i/>
                <w:iCs/>
                <w:sz w:val="20"/>
                <w:szCs w:val="20"/>
              </w:rPr>
              <w:t xml:space="preserve">n and eligibility. </w:t>
            </w:r>
            <w:r>
              <w:rPr>
                <w:rFonts w:ascii="Calibri" w:hAnsi="Calibri"/>
                <w:bCs/>
                <w:sz w:val="20"/>
                <w:szCs w:val="20"/>
              </w:rPr>
              <w:t xml:space="preserve"> </w:t>
            </w:r>
          </w:p>
          <w:p w14:paraId="019CE958" w14:textId="22882E3B" w:rsidR="00AB4C9C" w:rsidRPr="00945E7C" w:rsidRDefault="00AB4C9C" w:rsidP="00AB4C9C">
            <w:pPr>
              <w:rPr>
                <w:rFonts w:ascii="Calibri" w:hAnsi="Calibri"/>
                <w:bCs/>
                <w:sz w:val="20"/>
                <w:szCs w:val="20"/>
              </w:rPr>
            </w:pPr>
          </w:p>
        </w:tc>
        <w:tc>
          <w:tcPr>
            <w:tcW w:w="3870" w:type="dxa"/>
            <w:shd w:val="clear" w:color="auto" w:fill="auto"/>
          </w:tcPr>
          <w:p w14:paraId="7BB08359" w14:textId="0CFE747C" w:rsidR="00D878E2" w:rsidRDefault="00D878E2" w:rsidP="00D878E2">
            <w:pPr>
              <w:rPr>
                <w:rFonts w:ascii="Calibri" w:hAnsi="Calibri"/>
                <w:b/>
                <w:sz w:val="20"/>
                <w:szCs w:val="20"/>
              </w:rPr>
            </w:pPr>
            <w:r>
              <w:rPr>
                <w:rFonts w:ascii="Calibri" w:hAnsi="Calibri"/>
                <w:b/>
                <w:sz w:val="20"/>
                <w:szCs w:val="20"/>
              </w:rPr>
              <w:t>Upper House Farm</w:t>
            </w:r>
          </w:p>
        </w:tc>
      </w:tr>
      <w:tr w:rsidR="00AB4C9C" w:rsidRPr="00744BBE" w14:paraId="2FEDD40B" w14:textId="77777777" w:rsidTr="6D5EB255">
        <w:tc>
          <w:tcPr>
            <w:tcW w:w="997" w:type="dxa"/>
            <w:shd w:val="clear" w:color="auto" w:fill="auto"/>
          </w:tcPr>
          <w:p w14:paraId="280A2220" w14:textId="17DC3244" w:rsidR="00AB4C9C" w:rsidRDefault="00AB4C9C" w:rsidP="00AB4C9C">
            <w:pPr>
              <w:rPr>
                <w:rFonts w:ascii="Calibri" w:hAnsi="Calibri"/>
                <w:b/>
                <w:sz w:val="20"/>
                <w:szCs w:val="20"/>
              </w:rPr>
            </w:pPr>
            <w:r>
              <w:rPr>
                <w:rFonts w:ascii="Calibri" w:hAnsi="Calibri"/>
                <w:b/>
                <w:sz w:val="20"/>
                <w:szCs w:val="20"/>
              </w:rPr>
              <w:t>03</w:t>
            </w:r>
            <w:r w:rsidR="005E1A4A">
              <w:rPr>
                <w:rFonts w:ascii="Calibri" w:hAnsi="Calibri"/>
                <w:b/>
                <w:sz w:val="20"/>
                <w:szCs w:val="20"/>
              </w:rPr>
              <w:t>-</w:t>
            </w:r>
            <w:r>
              <w:rPr>
                <w:rFonts w:ascii="Calibri" w:hAnsi="Calibri"/>
                <w:b/>
                <w:sz w:val="20"/>
                <w:szCs w:val="20"/>
              </w:rPr>
              <w:t>04/04</w:t>
            </w:r>
          </w:p>
        </w:tc>
        <w:tc>
          <w:tcPr>
            <w:tcW w:w="1444" w:type="dxa"/>
            <w:shd w:val="clear" w:color="auto" w:fill="auto"/>
          </w:tcPr>
          <w:p w14:paraId="27CBFD11" w14:textId="118B6710" w:rsidR="00AB4C9C" w:rsidRDefault="00AB4C9C" w:rsidP="00AB4C9C">
            <w:pPr>
              <w:rPr>
                <w:rFonts w:ascii="Calibri" w:hAnsi="Calibri"/>
                <w:b/>
                <w:sz w:val="20"/>
                <w:szCs w:val="20"/>
              </w:rPr>
            </w:pPr>
            <w:r>
              <w:rPr>
                <w:rFonts w:ascii="Calibri" w:hAnsi="Calibri"/>
                <w:b/>
                <w:sz w:val="20"/>
                <w:szCs w:val="20"/>
              </w:rPr>
              <w:t>18/03</w:t>
            </w:r>
          </w:p>
        </w:tc>
        <w:tc>
          <w:tcPr>
            <w:tcW w:w="900" w:type="dxa"/>
            <w:shd w:val="clear" w:color="auto" w:fill="auto"/>
          </w:tcPr>
          <w:p w14:paraId="57B84E0A" w14:textId="78144101" w:rsidR="00AB4C9C" w:rsidRDefault="00AB4C9C" w:rsidP="00AB4C9C">
            <w:pPr>
              <w:rPr>
                <w:rFonts w:ascii="Calibri" w:hAnsi="Calibri"/>
                <w:b/>
                <w:sz w:val="20"/>
                <w:szCs w:val="20"/>
              </w:rPr>
            </w:pPr>
            <w:r>
              <w:rPr>
                <w:rFonts w:ascii="Calibri" w:hAnsi="Calibri"/>
                <w:b/>
                <w:sz w:val="20"/>
                <w:szCs w:val="20"/>
              </w:rPr>
              <w:t>£125</w:t>
            </w:r>
          </w:p>
        </w:tc>
        <w:tc>
          <w:tcPr>
            <w:tcW w:w="7110" w:type="dxa"/>
            <w:shd w:val="clear" w:color="auto" w:fill="auto"/>
          </w:tcPr>
          <w:p w14:paraId="0B6D44B2" w14:textId="44E8BE99" w:rsidR="00AB4C9C" w:rsidRDefault="00AB4C9C" w:rsidP="00AB4C9C">
            <w:pPr>
              <w:rPr>
                <w:rFonts w:ascii="Calibri" w:hAnsi="Calibri"/>
                <w:b/>
                <w:sz w:val="20"/>
                <w:szCs w:val="20"/>
              </w:rPr>
            </w:pPr>
            <w:r>
              <w:rPr>
                <w:rFonts w:ascii="Calibri" w:hAnsi="Calibri"/>
                <w:b/>
                <w:sz w:val="20"/>
                <w:szCs w:val="20"/>
              </w:rPr>
              <w:t>Two Day Competition Camp for Regional and Area 2023 Hopefuls</w:t>
            </w:r>
          </w:p>
          <w:p w14:paraId="2B95CE22" w14:textId="53A20D55" w:rsidR="00AB4C9C" w:rsidRPr="00AB4C9C" w:rsidRDefault="00AB4C9C" w:rsidP="00AB4C9C">
            <w:pPr>
              <w:rPr>
                <w:rFonts w:ascii="Calibri" w:hAnsi="Calibri"/>
                <w:bCs/>
                <w:sz w:val="20"/>
                <w:szCs w:val="20"/>
              </w:rPr>
            </w:pPr>
            <w:r w:rsidRPr="00AB4C9C">
              <w:rPr>
                <w:rFonts w:ascii="Calibri" w:hAnsi="Calibri"/>
                <w:bCs/>
                <w:sz w:val="20"/>
                <w:szCs w:val="20"/>
              </w:rPr>
              <w:t xml:space="preserve">For those aiming at Area and Regional Competitions in 2023. Must be jumping 85cm plus as a course on a regular basis or pure Dressage. </w:t>
            </w:r>
          </w:p>
          <w:p w14:paraId="1ACA390D" w14:textId="77777777" w:rsidR="00AB4C9C" w:rsidRDefault="00AB4C9C" w:rsidP="00AB4C9C">
            <w:pPr>
              <w:rPr>
                <w:rFonts w:ascii="Calibri" w:hAnsi="Calibri"/>
                <w:b/>
                <w:i/>
                <w:iCs/>
                <w:sz w:val="20"/>
                <w:szCs w:val="20"/>
              </w:rPr>
            </w:pPr>
          </w:p>
          <w:p w14:paraId="79F11722" w14:textId="7E50443F" w:rsidR="00AB4C9C" w:rsidRDefault="00AB4C9C" w:rsidP="00AB4C9C">
            <w:pPr>
              <w:rPr>
                <w:rFonts w:ascii="Calibri" w:hAnsi="Calibri"/>
                <w:bCs/>
                <w:sz w:val="20"/>
                <w:szCs w:val="20"/>
              </w:rPr>
            </w:pPr>
            <w:r w:rsidRPr="00BB59FD">
              <w:rPr>
                <w:rFonts w:ascii="Calibri" w:hAnsi="Calibri"/>
                <w:b/>
                <w:i/>
                <w:iCs/>
                <w:sz w:val="20"/>
                <w:szCs w:val="20"/>
              </w:rPr>
              <w:t>See separate flyer for full information</w:t>
            </w:r>
            <w:r>
              <w:rPr>
                <w:rFonts w:ascii="Calibri" w:hAnsi="Calibri"/>
                <w:bCs/>
                <w:sz w:val="20"/>
                <w:szCs w:val="20"/>
              </w:rPr>
              <w:t xml:space="preserve"> </w:t>
            </w:r>
            <w:r w:rsidRPr="00AB4C9C">
              <w:rPr>
                <w:rFonts w:ascii="Calibri" w:hAnsi="Calibri"/>
                <w:b/>
                <w:sz w:val="20"/>
                <w:szCs w:val="20"/>
              </w:rPr>
              <w:t xml:space="preserve">and eligibility. </w:t>
            </w:r>
          </w:p>
          <w:p w14:paraId="5496BFCE" w14:textId="77777777" w:rsidR="00AB4C9C" w:rsidRDefault="00AB4C9C" w:rsidP="00AB4C9C">
            <w:pPr>
              <w:rPr>
                <w:rFonts w:ascii="Calibri" w:hAnsi="Calibri"/>
                <w:b/>
                <w:sz w:val="20"/>
                <w:szCs w:val="20"/>
              </w:rPr>
            </w:pPr>
          </w:p>
        </w:tc>
        <w:tc>
          <w:tcPr>
            <w:tcW w:w="3870" w:type="dxa"/>
            <w:shd w:val="clear" w:color="auto" w:fill="auto"/>
          </w:tcPr>
          <w:p w14:paraId="36492A70" w14:textId="31117594" w:rsidR="00AB4C9C" w:rsidRDefault="00AB4C9C" w:rsidP="00AB4C9C">
            <w:pPr>
              <w:rPr>
                <w:rFonts w:ascii="Calibri" w:hAnsi="Calibri"/>
                <w:b/>
                <w:sz w:val="20"/>
                <w:szCs w:val="20"/>
              </w:rPr>
            </w:pPr>
            <w:r>
              <w:rPr>
                <w:rFonts w:ascii="Calibri" w:hAnsi="Calibri"/>
                <w:b/>
                <w:sz w:val="20"/>
                <w:szCs w:val="20"/>
              </w:rPr>
              <w:t>Upper House Farm</w:t>
            </w:r>
          </w:p>
        </w:tc>
      </w:tr>
      <w:tr w:rsidR="00AB4C9C" w:rsidRPr="00744BBE" w14:paraId="2842D3D0" w14:textId="77777777" w:rsidTr="6D5EB255">
        <w:tc>
          <w:tcPr>
            <w:tcW w:w="997" w:type="dxa"/>
            <w:shd w:val="clear" w:color="auto" w:fill="auto"/>
          </w:tcPr>
          <w:p w14:paraId="5CC15A85" w14:textId="554B822C" w:rsidR="00AB4C9C" w:rsidRDefault="00AB4C9C" w:rsidP="00AB4C9C">
            <w:pPr>
              <w:rPr>
                <w:rFonts w:ascii="Calibri" w:hAnsi="Calibri"/>
                <w:b/>
                <w:sz w:val="20"/>
                <w:szCs w:val="20"/>
              </w:rPr>
            </w:pPr>
            <w:r>
              <w:rPr>
                <w:rFonts w:ascii="Calibri" w:hAnsi="Calibri"/>
                <w:b/>
                <w:sz w:val="20"/>
                <w:szCs w:val="20"/>
              </w:rPr>
              <w:t>05/04</w:t>
            </w:r>
          </w:p>
          <w:p w14:paraId="1C27D7AD" w14:textId="26C488D0" w:rsidR="00AB4C9C" w:rsidRDefault="00AB4C9C" w:rsidP="00AB4C9C">
            <w:pPr>
              <w:rPr>
                <w:rFonts w:ascii="Calibri" w:hAnsi="Calibri"/>
                <w:b/>
                <w:sz w:val="20"/>
                <w:szCs w:val="20"/>
              </w:rPr>
            </w:pPr>
          </w:p>
        </w:tc>
        <w:tc>
          <w:tcPr>
            <w:tcW w:w="1444" w:type="dxa"/>
            <w:shd w:val="clear" w:color="auto" w:fill="auto"/>
          </w:tcPr>
          <w:p w14:paraId="3F89C690" w14:textId="4FAA8A86" w:rsidR="00AB4C9C" w:rsidRDefault="00AB4C9C" w:rsidP="00AB4C9C">
            <w:pPr>
              <w:rPr>
                <w:rFonts w:ascii="Calibri" w:hAnsi="Calibri"/>
                <w:b/>
                <w:sz w:val="20"/>
                <w:szCs w:val="20"/>
              </w:rPr>
            </w:pPr>
            <w:r>
              <w:rPr>
                <w:rFonts w:ascii="Calibri" w:hAnsi="Calibri"/>
                <w:b/>
                <w:sz w:val="20"/>
                <w:szCs w:val="20"/>
              </w:rPr>
              <w:t>18/03</w:t>
            </w:r>
          </w:p>
        </w:tc>
        <w:tc>
          <w:tcPr>
            <w:tcW w:w="900" w:type="dxa"/>
            <w:shd w:val="clear" w:color="auto" w:fill="auto"/>
          </w:tcPr>
          <w:p w14:paraId="23935D6D" w14:textId="4510FD7F" w:rsidR="00AB4C9C" w:rsidRDefault="00AB4C9C" w:rsidP="00AB4C9C">
            <w:pPr>
              <w:rPr>
                <w:rFonts w:ascii="Calibri" w:hAnsi="Calibri"/>
                <w:b/>
                <w:sz w:val="20"/>
                <w:szCs w:val="20"/>
              </w:rPr>
            </w:pPr>
            <w:r>
              <w:rPr>
                <w:rFonts w:ascii="Calibri" w:hAnsi="Calibri"/>
                <w:b/>
                <w:sz w:val="20"/>
                <w:szCs w:val="20"/>
              </w:rPr>
              <w:t>£25</w:t>
            </w:r>
          </w:p>
        </w:tc>
        <w:tc>
          <w:tcPr>
            <w:tcW w:w="7110" w:type="dxa"/>
            <w:shd w:val="clear" w:color="auto" w:fill="auto"/>
          </w:tcPr>
          <w:p w14:paraId="37D9C20D" w14:textId="77777777" w:rsidR="00AB4C9C" w:rsidRDefault="00AB4C9C" w:rsidP="00AB4C9C">
            <w:pPr>
              <w:rPr>
                <w:rFonts w:ascii="Calibri" w:hAnsi="Calibri"/>
                <w:b/>
                <w:sz w:val="20"/>
                <w:szCs w:val="20"/>
              </w:rPr>
            </w:pPr>
            <w:r>
              <w:rPr>
                <w:rFonts w:ascii="Calibri" w:hAnsi="Calibri"/>
                <w:b/>
                <w:sz w:val="20"/>
                <w:szCs w:val="20"/>
              </w:rPr>
              <w:t>Might Mini’s Easter Camp 10am-1pm and Teddy Bears Picnic</w:t>
            </w:r>
          </w:p>
          <w:p w14:paraId="37F63DDF" w14:textId="7FE92353" w:rsidR="00AB4C9C" w:rsidRDefault="00AB4C9C" w:rsidP="00AB4C9C">
            <w:pPr>
              <w:rPr>
                <w:rFonts w:ascii="Calibri" w:hAnsi="Calibri"/>
                <w:bCs/>
                <w:sz w:val="20"/>
                <w:szCs w:val="20"/>
              </w:rPr>
            </w:pPr>
            <w:r>
              <w:rPr>
                <w:rFonts w:ascii="Calibri" w:hAnsi="Calibri"/>
                <w:bCs/>
                <w:sz w:val="20"/>
                <w:szCs w:val="20"/>
              </w:rPr>
              <w:t xml:space="preserve">A fun filled morning for our younger members who are on the lead rein, assisted or not yet jumping a course off the lead.  </w:t>
            </w:r>
          </w:p>
          <w:p w14:paraId="7CB062FC" w14:textId="77777777" w:rsidR="00AB4C9C" w:rsidRDefault="00AB4C9C" w:rsidP="00AB4C9C">
            <w:pPr>
              <w:rPr>
                <w:rFonts w:ascii="Calibri" w:hAnsi="Calibri"/>
                <w:bCs/>
                <w:sz w:val="20"/>
                <w:szCs w:val="20"/>
              </w:rPr>
            </w:pPr>
          </w:p>
          <w:p w14:paraId="6773F3A4" w14:textId="079C6309" w:rsidR="00AB4C9C" w:rsidRPr="005E1A4A" w:rsidRDefault="00AB4C9C" w:rsidP="00AB4C9C">
            <w:pPr>
              <w:rPr>
                <w:rFonts w:ascii="Calibri" w:hAnsi="Calibri"/>
                <w:bCs/>
                <w:sz w:val="20"/>
                <w:szCs w:val="20"/>
              </w:rPr>
            </w:pPr>
            <w:r>
              <w:rPr>
                <w:rFonts w:ascii="Calibri" w:hAnsi="Calibri"/>
                <w:bCs/>
                <w:sz w:val="20"/>
                <w:szCs w:val="20"/>
              </w:rPr>
              <w:t xml:space="preserve">Two one hour ridden sessions (to include flat work, jumping/mounted games), snack and chat and a picnic to finish. Parents to stay for the session.  </w:t>
            </w:r>
            <w:r w:rsidRPr="00BB59FD">
              <w:rPr>
                <w:rFonts w:ascii="Calibri" w:hAnsi="Calibri"/>
                <w:b/>
                <w:i/>
                <w:iCs/>
                <w:sz w:val="20"/>
                <w:szCs w:val="20"/>
              </w:rPr>
              <w:t>See separate flyer for full information</w:t>
            </w:r>
            <w:r>
              <w:rPr>
                <w:rFonts w:ascii="Calibri" w:hAnsi="Calibri"/>
                <w:b/>
                <w:i/>
                <w:iCs/>
                <w:sz w:val="20"/>
                <w:szCs w:val="20"/>
              </w:rPr>
              <w:t xml:space="preserve">. </w:t>
            </w:r>
          </w:p>
        </w:tc>
        <w:tc>
          <w:tcPr>
            <w:tcW w:w="3870" w:type="dxa"/>
            <w:shd w:val="clear" w:color="auto" w:fill="auto"/>
          </w:tcPr>
          <w:p w14:paraId="6656BAA2" w14:textId="3F38C4F8" w:rsidR="00AB4C9C" w:rsidRDefault="00AB4C9C" w:rsidP="00AB4C9C">
            <w:pPr>
              <w:rPr>
                <w:rFonts w:ascii="Calibri" w:hAnsi="Calibri"/>
                <w:b/>
                <w:sz w:val="20"/>
                <w:szCs w:val="20"/>
              </w:rPr>
            </w:pPr>
            <w:r>
              <w:rPr>
                <w:rFonts w:ascii="Calibri" w:hAnsi="Calibri"/>
                <w:b/>
                <w:sz w:val="20"/>
                <w:szCs w:val="20"/>
              </w:rPr>
              <w:t>Upper House Farm</w:t>
            </w:r>
          </w:p>
        </w:tc>
      </w:tr>
    </w:tbl>
    <w:p w14:paraId="1B73AC89" w14:textId="4B8E7D49" w:rsidR="001D1E6D" w:rsidRDefault="001D1E6D"/>
    <w:tbl>
      <w:tblPr>
        <w:tblW w:w="14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1444"/>
        <w:gridCol w:w="900"/>
        <w:gridCol w:w="7110"/>
        <w:gridCol w:w="3870"/>
      </w:tblGrid>
      <w:tr w:rsidR="00AB4C9C" w:rsidRPr="00AA5691" w14:paraId="143DAB8E" w14:textId="77777777" w:rsidTr="002F4B4F">
        <w:tc>
          <w:tcPr>
            <w:tcW w:w="997" w:type="dxa"/>
            <w:tcBorders>
              <w:bottom w:val="single" w:sz="4" w:space="0" w:color="auto"/>
            </w:tcBorders>
            <w:shd w:val="clear" w:color="auto" w:fill="00B050"/>
          </w:tcPr>
          <w:p w14:paraId="7BF29E41" w14:textId="77777777" w:rsidR="00AB4C9C" w:rsidRPr="00AA5691" w:rsidRDefault="00AB4C9C" w:rsidP="002F4B4F">
            <w:pPr>
              <w:rPr>
                <w:rFonts w:ascii="Calibri" w:hAnsi="Calibri"/>
                <w:b/>
                <w:color w:val="000000" w:themeColor="text1"/>
                <w:sz w:val="20"/>
                <w:szCs w:val="20"/>
              </w:rPr>
            </w:pPr>
            <w:r w:rsidRPr="00AA5691">
              <w:rPr>
                <w:rFonts w:ascii="Calibri" w:hAnsi="Calibri"/>
                <w:b/>
                <w:color w:val="000000" w:themeColor="text1"/>
                <w:sz w:val="20"/>
                <w:szCs w:val="20"/>
              </w:rPr>
              <w:t>Date</w:t>
            </w:r>
          </w:p>
        </w:tc>
        <w:tc>
          <w:tcPr>
            <w:tcW w:w="1444" w:type="dxa"/>
            <w:tcBorders>
              <w:bottom w:val="single" w:sz="4" w:space="0" w:color="auto"/>
            </w:tcBorders>
            <w:shd w:val="clear" w:color="auto" w:fill="00B050"/>
          </w:tcPr>
          <w:p w14:paraId="25AE25B1" w14:textId="77777777" w:rsidR="00AB4C9C" w:rsidRPr="00AA5691" w:rsidRDefault="00AB4C9C" w:rsidP="002F4B4F">
            <w:pPr>
              <w:rPr>
                <w:rFonts w:ascii="Calibri" w:hAnsi="Calibri"/>
                <w:b/>
                <w:color w:val="000000" w:themeColor="text1"/>
                <w:sz w:val="20"/>
                <w:szCs w:val="20"/>
              </w:rPr>
            </w:pPr>
            <w:r w:rsidRPr="00AA5691">
              <w:rPr>
                <w:rFonts w:ascii="Calibri" w:hAnsi="Calibri"/>
                <w:b/>
                <w:color w:val="000000" w:themeColor="text1"/>
                <w:sz w:val="20"/>
                <w:szCs w:val="20"/>
              </w:rPr>
              <w:t>Booking closing date</w:t>
            </w:r>
          </w:p>
        </w:tc>
        <w:tc>
          <w:tcPr>
            <w:tcW w:w="900" w:type="dxa"/>
            <w:tcBorders>
              <w:bottom w:val="single" w:sz="4" w:space="0" w:color="auto"/>
            </w:tcBorders>
            <w:shd w:val="clear" w:color="auto" w:fill="00B050"/>
          </w:tcPr>
          <w:p w14:paraId="24E8B75E" w14:textId="77777777" w:rsidR="00AB4C9C" w:rsidRPr="00AA5691" w:rsidRDefault="00AB4C9C" w:rsidP="002F4B4F">
            <w:pPr>
              <w:rPr>
                <w:rFonts w:ascii="Calibri" w:hAnsi="Calibri"/>
                <w:b/>
                <w:color w:val="000000" w:themeColor="text1"/>
                <w:sz w:val="20"/>
                <w:szCs w:val="20"/>
              </w:rPr>
            </w:pPr>
            <w:r w:rsidRPr="00AA5691">
              <w:rPr>
                <w:rFonts w:ascii="Calibri" w:hAnsi="Calibri"/>
                <w:b/>
                <w:color w:val="000000" w:themeColor="text1"/>
                <w:sz w:val="20"/>
                <w:szCs w:val="20"/>
              </w:rPr>
              <w:t>Price</w:t>
            </w:r>
          </w:p>
        </w:tc>
        <w:tc>
          <w:tcPr>
            <w:tcW w:w="7110" w:type="dxa"/>
            <w:tcBorders>
              <w:bottom w:val="single" w:sz="4" w:space="0" w:color="auto"/>
            </w:tcBorders>
            <w:shd w:val="clear" w:color="auto" w:fill="00B050"/>
          </w:tcPr>
          <w:p w14:paraId="0ECF503E" w14:textId="77777777" w:rsidR="00AB4C9C" w:rsidRPr="00AA5691" w:rsidRDefault="00AB4C9C" w:rsidP="002F4B4F">
            <w:pPr>
              <w:rPr>
                <w:rFonts w:ascii="Calibri" w:hAnsi="Calibri"/>
                <w:b/>
                <w:color w:val="000000" w:themeColor="text1"/>
                <w:sz w:val="20"/>
                <w:szCs w:val="20"/>
              </w:rPr>
            </w:pPr>
            <w:r w:rsidRPr="00AA5691">
              <w:rPr>
                <w:rFonts w:ascii="Calibri" w:hAnsi="Calibri"/>
                <w:b/>
                <w:color w:val="000000" w:themeColor="text1"/>
                <w:sz w:val="20"/>
                <w:szCs w:val="20"/>
              </w:rPr>
              <w:t>Description and approximate timing of rally</w:t>
            </w:r>
          </w:p>
        </w:tc>
        <w:tc>
          <w:tcPr>
            <w:tcW w:w="3870" w:type="dxa"/>
            <w:tcBorders>
              <w:bottom w:val="single" w:sz="4" w:space="0" w:color="auto"/>
            </w:tcBorders>
            <w:shd w:val="clear" w:color="auto" w:fill="00B050"/>
          </w:tcPr>
          <w:p w14:paraId="42460BC0" w14:textId="77777777" w:rsidR="00AB4C9C" w:rsidRPr="00AA5691" w:rsidRDefault="00AB4C9C" w:rsidP="002F4B4F">
            <w:pPr>
              <w:rPr>
                <w:rFonts w:ascii="Calibri" w:hAnsi="Calibri"/>
                <w:b/>
                <w:color w:val="000000" w:themeColor="text1"/>
                <w:sz w:val="20"/>
                <w:szCs w:val="20"/>
              </w:rPr>
            </w:pPr>
            <w:r w:rsidRPr="00AA5691">
              <w:rPr>
                <w:rFonts w:ascii="Calibri" w:hAnsi="Calibri"/>
                <w:b/>
                <w:color w:val="000000" w:themeColor="text1"/>
                <w:sz w:val="20"/>
                <w:szCs w:val="20"/>
              </w:rPr>
              <w:t>Location</w:t>
            </w:r>
          </w:p>
        </w:tc>
      </w:tr>
      <w:tr w:rsidR="00AB4C9C" w14:paraId="0CA7E683" w14:textId="77777777" w:rsidTr="002F4B4F">
        <w:tc>
          <w:tcPr>
            <w:tcW w:w="997" w:type="dxa"/>
            <w:shd w:val="clear" w:color="auto" w:fill="auto"/>
          </w:tcPr>
          <w:p w14:paraId="1CEB2228" w14:textId="15641B2C" w:rsidR="00AB4C9C" w:rsidRDefault="00AB4C9C" w:rsidP="002F4B4F">
            <w:pPr>
              <w:rPr>
                <w:rFonts w:ascii="Calibri" w:hAnsi="Calibri"/>
                <w:b/>
                <w:sz w:val="20"/>
                <w:szCs w:val="20"/>
              </w:rPr>
            </w:pPr>
            <w:r>
              <w:rPr>
                <w:rFonts w:ascii="Calibri" w:hAnsi="Calibri"/>
                <w:b/>
                <w:sz w:val="20"/>
                <w:szCs w:val="20"/>
              </w:rPr>
              <w:t>0</w:t>
            </w:r>
            <w:r w:rsidR="005E1A4A">
              <w:rPr>
                <w:rFonts w:ascii="Calibri" w:hAnsi="Calibri"/>
                <w:b/>
                <w:sz w:val="20"/>
                <w:szCs w:val="20"/>
              </w:rPr>
              <w:t>7</w:t>
            </w:r>
            <w:r>
              <w:rPr>
                <w:rFonts w:ascii="Calibri" w:hAnsi="Calibri"/>
                <w:b/>
                <w:sz w:val="20"/>
                <w:szCs w:val="20"/>
              </w:rPr>
              <w:t>/04</w:t>
            </w:r>
          </w:p>
        </w:tc>
        <w:tc>
          <w:tcPr>
            <w:tcW w:w="1444" w:type="dxa"/>
            <w:shd w:val="clear" w:color="auto" w:fill="auto"/>
          </w:tcPr>
          <w:p w14:paraId="038A1B85" w14:textId="33AF9E0B" w:rsidR="00AB4C9C" w:rsidRDefault="00AB4C9C" w:rsidP="002F4B4F">
            <w:pPr>
              <w:rPr>
                <w:rFonts w:ascii="Calibri" w:hAnsi="Calibri"/>
                <w:b/>
                <w:sz w:val="20"/>
                <w:szCs w:val="20"/>
              </w:rPr>
            </w:pPr>
            <w:r>
              <w:rPr>
                <w:rFonts w:ascii="Calibri" w:hAnsi="Calibri"/>
                <w:b/>
                <w:sz w:val="20"/>
                <w:szCs w:val="20"/>
              </w:rPr>
              <w:t>01/04</w:t>
            </w:r>
          </w:p>
          <w:p w14:paraId="644E7FA0" w14:textId="77777777" w:rsidR="00AB4C9C" w:rsidRDefault="00AB4C9C" w:rsidP="002F4B4F">
            <w:pPr>
              <w:rPr>
                <w:rFonts w:ascii="Calibri" w:hAnsi="Calibri"/>
                <w:b/>
                <w:sz w:val="20"/>
                <w:szCs w:val="20"/>
              </w:rPr>
            </w:pPr>
          </w:p>
          <w:p w14:paraId="328313D0" w14:textId="77777777" w:rsidR="00AB4C9C" w:rsidRDefault="00AB4C9C" w:rsidP="002F4B4F">
            <w:pPr>
              <w:rPr>
                <w:rFonts w:ascii="Calibri" w:hAnsi="Calibri"/>
                <w:b/>
                <w:sz w:val="20"/>
                <w:szCs w:val="20"/>
              </w:rPr>
            </w:pPr>
          </w:p>
        </w:tc>
        <w:tc>
          <w:tcPr>
            <w:tcW w:w="900" w:type="dxa"/>
            <w:shd w:val="clear" w:color="auto" w:fill="auto"/>
          </w:tcPr>
          <w:p w14:paraId="699BE19C" w14:textId="7A3F4A78" w:rsidR="00AB4C9C" w:rsidRDefault="00AB4C9C" w:rsidP="002F4B4F">
            <w:pPr>
              <w:rPr>
                <w:rFonts w:ascii="Calibri" w:hAnsi="Calibri"/>
                <w:b/>
                <w:sz w:val="20"/>
                <w:szCs w:val="20"/>
              </w:rPr>
            </w:pPr>
            <w:r>
              <w:rPr>
                <w:rFonts w:ascii="Calibri" w:hAnsi="Calibri"/>
                <w:b/>
                <w:sz w:val="20"/>
                <w:szCs w:val="20"/>
              </w:rPr>
              <w:t>£2.50</w:t>
            </w:r>
          </w:p>
        </w:tc>
        <w:tc>
          <w:tcPr>
            <w:tcW w:w="7110" w:type="dxa"/>
            <w:shd w:val="clear" w:color="auto" w:fill="auto"/>
          </w:tcPr>
          <w:p w14:paraId="368CBF37" w14:textId="2E92674C" w:rsidR="00AB4C9C" w:rsidRDefault="00AB4C9C" w:rsidP="00AB4C9C">
            <w:pPr>
              <w:rPr>
                <w:rFonts w:ascii="Calibri" w:hAnsi="Calibri"/>
                <w:b/>
                <w:sz w:val="20"/>
                <w:szCs w:val="20"/>
              </w:rPr>
            </w:pPr>
            <w:r>
              <w:rPr>
                <w:rFonts w:ascii="Calibri" w:hAnsi="Calibri"/>
                <w:b/>
                <w:sz w:val="20"/>
                <w:szCs w:val="20"/>
              </w:rPr>
              <w:t xml:space="preserve">Easter Egg Trail – From 11am – Open to Siblings </w:t>
            </w:r>
          </w:p>
          <w:p w14:paraId="472E3D3E" w14:textId="0F6D30CB" w:rsidR="00AB4C9C" w:rsidRDefault="00AB4C9C" w:rsidP="00AB4C9C">
            <w:pPr>
              <w:rPr>
                <w:rFonts w:ascii="Calibri" w:hAnsi="Calibri"/>
                <w:bCs/>
                <w:sz w:val="20"/>
                <w:szCs w:val="20"/>
              </w:rPr>
            </w:pPr>
            <w:r>
              <w:rPr>
                <w:rFonts w:ascii="Calibri" w:hAnsi="Calibri"/>
                <w:bCs/>
                <w:sz w:val="20"/>
                <w:szCs w:val="20"/>
              </w:rPr>
              <w:t>Join our Junior Committee for an Easter Egg Trail through the woods.  Find the egg boxes and crack the clues to unlock the goodies. Groups will be set off at 5minute intervals and there will be a shorter route for younger members and longer route for older members.  Parents, please be prepared to accompany a group. Feel free to fancy dress!</w:t>
            </w:r>
          </w:p>
          <w:p w14:paraId="1B5D15EE" w14:textId="7589EBF6" w:rsidR="00AB4C9C" w:rsidRPr="00AB4C9C" w:rsidRDefault="00AB4C9C" w:rsidP="00AB4C9C">
            <w:pPr>
              <w:rPr>
                <w:rFonts w:ascii="Calibri" w:hAnsi="Calibri"/>
                <w:bCs/>
                <w:sz w:val="20"/>
                <w:szCs w:val="20"/>
              </w:rPr>
            </w:pPr>
          </w:p>
        </w:tc>
        <w:tc>
          <w:tcPr>
            <w:tcW w:w="3870" w:type="dxa"/>
            <w:shd w:val="clear" w:color="auto" w:fill="auto"/>
          </w:tcPr>
          <w:p w14:paraId="5D1F1650" w14:textId="04B00BA9" w:rsidR="00AB4C9C" w:rsidRDefault="00AB4C9C" w:rsidP="002F4B4F">
            <w:pPr>
              <w:rPr>
                <w:rFonts w:ascii="Calibri" w:hAnsi="Calibri"/>
                <w:b/>
                <w:sz w:val="20"/>
                <w:szCs w:val="20"/>
              </w:rPr>
            </w:pPr>
            <w:r>
              <w:rPr>
                <w:rFonts w:ascii="Calibri" w:hAnsi="Calibri"/>
                <w:b/>
                <w:sz w:val="20"/>
                <w:szCs w:val="20"/>
              </w:rPr>
              <w:t>Spring Cottage, Cold Harbour</w:t>
            </w:r>
          </w:p>
        </w:tc>
      </w:tr>
      <w:tr w:rsidR="00AB4C9C" w14:paraId="208A0380" w14:textId="77777777" w:rsidTr="002F4B4F">
        <w:tc>
          <w:tcPr>
            <w:tcW w:w="997" w:type="dxa"/>
            <w:shd w:val="clear" w:color="auto" w:fill="auto"/>
          </w:tcPr>
          <w:p w14:paraId="7141E719" w14:textId="3F4F69DC" w:rsidR="00AB4C9C" w:rsidRDefault="00AB4C9C" w:rsidP="002F4B4F">
            <w:pPr>
              <w:rPr>
                <w:rFonts w:ascii="Calibri" w:hAnsi="Calibri"/>
                <w:b/>
                <w:sz w:val="20"/>
                <w:szCs w:val="20"/>
              </w:rPr>
            </w:pPr>
            <w:r>
              <w:rPr>
                <w:rFonts w:ascii="Calibri" w:hAnsi="Calibri"/>
                <w:b/>
                <w:sz w:val="20"/>
                <w:szCs w:val="20"/>
              </w:rPr>
              <w:t>12/04</w:t>
            </w:r>
          </w:p>
        </w:tc>
        <w:tc>
          <w:tcPr>
            <w:tcW w:w="1444" w:type="dxa"/>
            <w:shd w:val="clear" w:color="auto" w:fill="auto"/>
          </w:tcPr>
          <w:p w14:paraId="084BAA4A" w14:textId="2F37E52A" w:rsidR="00AB4C9C" w:rsidRDefault="00AB4C9C" w:rsidP="002F4B4F">
            <w:pPr>
              <w:rPr>
                <w:rFonts w:ascii="Calibri" w:hAnsi="Calibri"/>
                <w:b/>
                <w:sz w:val="20"/>
                <w:szCs w:val="20"/>
              </w:rPr>
            </w:pPr>
            <w:r>
              <w:rPr>
                <w:rFonts w:ascii="Calibri" w:hAnsi="Calibri"/>
                <w:b/>
                <w:sz w:val="20"/>
                <w:szCs w:val="20"/>
              </w:rPr>
              <w:t>28/04</w:t>
            </w:r>
          </w:p>
        </w:tc>
        <w:tc>
          <w:tcPr>
            <w:tcW w:w="900" w:type="dxa"/>
            <w:shd w:val="clear" w:color="auto" w:fill="auto"/>
          </w:tcPr>
          <w:p w14:paraId="59D08444" w14:textId="35290F3A" w:rsidR="00AB4C9C" w:rsidRDefault="00AB4C9C" w:rsidP="002F4B4F">
            <w:pPr>
              <w:rPr>
                <w:rFonts w:ascii="Calibri" w:hAnsi="Calibri"/>
                <w:b/>
                <w:sz w:val="20"/>
                <w:szCs w:val="20"/>
              </w:rPr>
            </w:pPr>
            <w:r>
              <w:rPr>
                <w:rFonts w:ascii="Calibri" w:hAnsi="Calibri"/>
                <w:b/>
                <w:sz w:val="20"/>
                <w:szCs w:val="20"/>
              </w:rPr>
              <w:t>£17.50</w:t>
            </w:r>
          </w:p>
        </w:tc>
        <w:tc>
          <w:tcPr>
            <w:tcW w:w="7110" w:type="dxa"/>
            <w:shd w:val="clear" w:color="auto" w:fill="auto"/>
          </w:tcPr>
          <w:p w14:paraId="2A32F74A" w14:textId="77777777" w:rsidR="00AB4C9C" w:rsidRDefault="00AB4C9C" w:rsidP="002F4B4F">
            <w:pPr>
              <w:rPr>
                <w:rFonts w:ascii="Calibri" w:hAnsi="Calibri"/>
                <w:b/>
                <w:sz w:val="20"/>
                <w:szCs w:val="20"/>
              </w:rPr>
            </w:pPr>
            <w:r>
              <w:rPr>
                <w:rFonts w:ascii="Calibri" w:hAnsi="Calibri"/>
                <w:b/>
                <w:sz w:val="20"/>
                <w:szCs w:val="20"/>
              </w:rPr>
              <w:t xml:space="preserve">Dressage Rally – from 10am </w:t>
            </w:r>
          </w:p>
          <w:p w14:paraId="298071C3" w14:textId="23E6F196" w:rsidR="00AB4C9C" w:rsidRDefault="00AB4C9C" w:rsidP="002F4B4F">
            <w:pPr>
              <w:rPr>
                <w:rFonts w:ascii="Calibri" w:hAnsi="Calibri"/>
                <w:bCs/>
                <w:sz w:val="20"/>
                <w:szCs w:val="20"/>
              </w:rPr>
            </w:pPr>
            <w:r>
              <w:rPr>
                <w:rFonts w:ascii="Calibri" w:hAnsi="Calibri"/>
                <w:bCs/>
                <w:sz w:val="20"/>
                <w:szCs w:val="20"/>
              </w:rPr>
              <w:t>Suitable for all but a great one for those attending the Mini ODE.  Work through the tests and gain some top tips and feedback for the competition.</w:t>
            </w:r>
            <w:r w:rsidR="005E1A4A">
              <w:rPr>
                <w:rFonts w:ascii="Calibri" w:hAnsi="Calibri"/>
                <w:bCs/>
                <w:sz w:val="20"/>
                <w:szCs w:val="20"/>
              </w:rPr>
              <w:t xml:space="preserve"> Incorporating Regional and Area Team Training.</w:t>
            </w:r>
          </w:p>
          <w:p w14:paraId="2F6F0510" w14:textId="23811146" w:rsidR="00AB4C9C" w:rsidRPr="00AB4C9C" w:rsidRDefault="00AB4C9C" w:rsidP="002F4B4F">
            <w:pPr>
              <w:rPr>
                <w:rFonts w:ascii="Calibri" w:hAnsi="Calibri"/>
                <w:bCs/>
                <w:sz w:val="20"/>
                <w:szCs w:val="20"/>
              </w:rPr>
            </w:pPr>
            <w:r>
              <w:rPr>
                <w:rFonts w:ascii="Calibri" w:hAnsi="Calibri"/>
                <w:bCs/>
                <w:sz w:val="20"/>
                <w:szCs w:val="20"/>
              </w:rPr>
              <w:t xml:space="preserve"> </w:t>
            </w:r>
          </w:p>
        </w:tc>
        <w:tc>
          <w:tcPr>
            <w:tcW w:w="3870" w:type="dxa"/>
            <w:shd w:val="clear" w:color="auto" w:fill="auto"/>
          </w:tcPr>
          <w:p w14:paraId="512200EA" w14:textId="4552F603" w:rsidR="00AB4C9C" w:rsidRDefault="00AB4C9C" w:rsidP="002F4B4F">
            <w:pPr>
              <w:rPr>
                <w:rFonts w:ascii="Calibri" w:hAnsi="Calibri"/>
                <w:b/>
                <w:sz w:val="20"/>
                <w:szCs w:val="20"/>
              </w:rPr>
            </w:pPr>
            <w:r>
              <w:rPr>
                <w:rFonts w:ascii="Calibri" w:hAnsi="Calibri"/>
                <w:b/>
                <w:sz w:val="20"/>
                <w:szCs w:val="20"/>
              </w:rPr>
              <w:t>Upper House Farm</w:t>
            </w:r>
          </w:p>
        </w:tc>
      </w:tr>
      <w:tr w:rsidR="00AB4C9C" w14:paraId="2080BCC2" w14:textId="77777777" w:rsidTr="002F4B4F">
        <w:tc>
          <w:tcPr>
            <w:tcW w:w="997" w:type="dxa"/>
            <w:shd w:val="clear" w:color="auto" w:fill="auto"/>
          </w:tcPr>
          <w:p w14:paraId="10658738" w14:textId="0EF14731" w:rsidR="00AB4C9C" w:rsidRDefault="00AB4C9C" w:rsidP="002F4B4F">
            <w:pPr>
              <w:rPr>
                <w:rFonts w:ascii="Calibri" w:hAnsi="Calibri"/>
                <w:b/>
                <w:sz w:val="20"/>
                <w:szCs w:val="20"/>
              </w:rPr>
            </w:pPr>
            <w:r>
              <w:rPr>
                <w:rFonts w:ascii="Calibri" w:hAnsi="Calibri"/>
                <w:b/>
                <w:sz w:val="20"/>
                <w:szCs w:val="20"/>
              </w:rPr>
              <w:t>13/04</w:t>
            </w:r>
          </w:p>
        </w:tc>
        <w:tc>
          <w:tcPr>
            <w:tcW w:w="1444" w:type="dxa"/>
            <w:shd w:val="clear" w:color="auto" w:fill="auto"/>
          </w:tcPr>
          <w:p w14:paraId="22012DE9" w14:textId="0A19630D" w:rsidR="00AB4C9C" w:rsidRDefault="00AB4C9C" w:rsidP="002F4B4F">
            <w:pPr>
              <w:rPr>
                <w:rFonts w:ascii="Calibri" w:hAnsi="Calibri"/>
                <w:b/>
                <w:sz w:val="20"/>
                <w:szCs w:val="20"/>
              </w:rPr>
            </w:pPr>
            <w:r>
              <w:rPr>
                <w:rFonts w:ascii="Calibri" w:hAnsi="Calibri"/>
                <w:b/>
                <w:sz w:val="20"/>
                <w:szCs w:val="20"/>
              </w:rPr>
              <w:t>06/04</w:t>
            </w:r>
          </w:p>
        </w:tc>
        <w:tc>
          <w:tcPr>
            <w:tcW w:w="900" w:type="dxa"/>
            <w:shd w:val="clear" w:color="auto" w:fill="auto"/>
          </w:tcPr>
          <w:p w14:paraId="224B10D3" w14:textId="3EDDF196" w:rsidR="00AB4C9C" w:rsidRDefault="00AB4C9C" w:rsidP="002F4B4F">
            <w:pPr>
              <w:rPr>
                <w:rFonts w:ascii="Calibri" w:hAnsi="Calibri"/>
                <w:b/>
                <w:sz w:val="20"/>
                <w:szCs w:val="20"/>
              </w:rPr>
            </w:pPr>
            <w:r>
              <w:rPr>
                <w:rFonts w:ascii="Calibri" w:hAnsi="Calibri"/>
                <w:b/>
                <w:sz w:val="20"/>
                <w:szCs w:val="20"/>
              </w:rPr>
              <w:t>£5</w:t>
            </w:r>
          </w:p>
        </w:tc>
        <w:tc>
          <w:tcPr>
            <w:tcW w:w="7110" w:type="dxa"/>
            <w:shd w:val="clear" w:color="auto" w:fill="auto"/>
          </w:tcPr>
          <w:p w14:paraId="00B0EA1D" w14:textId="4523153E" w:rsidR="00AB4C9C" w:rsidRDefault="00AB4C9C" w:rsidP="002F4B4F">
            <w:pPr>
              <w:rPr>
                <w:rFonts w:ascii="Calibri" w:hAnsi="Calibri"/>
                <w:b/>
                <w:sz w:val="20"/>
                <w:szCs w:val="20"/>
              </w:rPr>
            </w:pPr>
            <w:r>
              <w:rPr>
                <w:rFonts w:ascii="Calibri" w:hAnsi="Calibri"/>
                <w:b/>
                <w:sz w:val="20"/>
                <w:szCs w:val="20"/>
              </w:rPr>
              <w:t>Lambing Rally – from 10am</w:t>
            </w:r>
          </w:p>
          <w:p w14:paraId="511FA974" w14:textId="77777777" w:rsidR="00AB4C9C" w:rsidRDefault="00AB4C9C" w:rsidP="002F4B4F">
            <w:pPr>
              <w:rPr>
                <w:rFonts w:ascii="Calibri" w:hAnsi="Calibri"/>
                <w:bCs/>
                <w:sz w:val="20"/>
                <w:szCs w:val="20"/>
              </w:rPr>
            </w:pPr>
            <w:r w:rsidRPr="00AB4C9C">
              <w:rPr>
                <w:rFonts w:ascii="Calibri" w:hAnsi="Calibri"/>
                <w:bCs/>
                <w:sz w:val="20"/>
                <w:szCs w:val="20"/>
              </w:rPr>
              <w:t xml:space="preserve">Come and </w:t>
            </w:r>
            <w:r>
              <w:rPr>
                <w:rFonts w:ascii="Calibri" w:hAnsi="Calibri"/>
                <w:bCs/>
                <w:sz w:val="20"/>
                <w:szCs w:val="20"/>
              </w:rPr>
              <w:t xml:space="preserve">visit Oak Farm where you will learn about life on the farm and the sheep and lambs.  You might be lucky and get to see a live birth! </w:t>
            </w:r>
            <w:r w:rsidRPr="005E1A4A">
              <w:rPr>
                <w:rFonts w:ascii="Calibri" w:hAnsi="Calibri"/>
                <w:bCs/>
                <w:color w:val="FF0000"/>
                <w:sz w:val="20"/>
                <w:szCs w:val="20"/>
              </w:rPr>
              <w:t>ABSOLUTELY NO DOGS. NOT EVEN IN CARS</w:t>
            </w:r>
            <w:r>
              <w:rPr>
                <w:rFonts w:ascii="Calibri" w:hAnsi="Calibri"/>
                <w:bCs/>
                <w:sz w:val="20"/>
                <w:szCs w:val="20"/>
              </w:rPr>
              <w:t xml:space="preserve">. Parents of younger members to stay and supervise. Money from this rally to be donated to a Charity of the choice of the Austin family by way of a thank you. </w:t>
            </w:r>
          </w:p>
          <w:p w14:paraId="34D12593" w14:textId="35B73958" w:rsidR="00AB4C9C" w:rsidRPr="00AB4C9C" w:rsidRDefault="00AB4C9C" w:rsidP="002F4B4F">
            <w:pPr>
              <w:rPr>
                <w:rFonts w:ascii="Calibri" w:hAnsi="Calibri"/>
                <w:bCs/>
                <w:sz w:val="20"/>
                <w:szCs w:val="20"/>
              </w:rPr>
            </w:pPr>
          </w:p>
        </w:tc>
        <w:tc>
          <w:tcPr>
            <w:tcW w:w="3870" w:type="dxa"/>
            <w:shd w:val="clear" w:color="auto" w:fill="auto"/>
          </w:tcPr>
          <w:p w14:paraId="569B57B6" w14:textId="23207295" w:rsidR="00AB4C9C" w:rsidRDefault="00AB4C9C" w:rsidP="002F4B4F">
            <w:pPr>
              <w:rPr>
                <w:rFonts w:ascii="Calibri" w:hAnsi="Calibri"/>
                <w:b/>
                <w:sz w:val="20"/>
                <w:szCs w:val="20"/>
              </w:rPr>
            </w:pPr>
            <w:r>
              <w:rPr>
                <w:rFonts w:ascii="Calibri" w:hAnsi="Calibri"/>
                <w:b/>
                <w:sz w:val="20"/>
                <w:szCs w:val="20"/>
              </w:rPr>
              <w:t>Oak Farm, Harpsden</w:t>
            </w:r>
          </w:p>
        </w:tc>
      </w:tr>
      <w:tr w:rsidR="00AB4C9C" w14:paraId="3B4641C4" w14:textId="77777777" w:rsidTr="002F4B4F">
        <w:tc>
          <w:tcPr>
            <w:tcW w:w="997" w:type="dxa"/>
            <w:shd w:val="clear" w:color="auto" w:fill="auto"/>
          </w:tcPr>
          <w:p w14:paraId="3410CFFD" w14:textId="6DB9224E" w:rsidR="00AB4C9C" w:rsidRDefault="00AB4C9C" w:rsidP="002F4B4F">
            <w:pPr>
              <w:rPr>
                <w:rFonts w:ascii="Calibri" w:hAnsi="Calibri"/>
                <w:b/>
                <w:sz w:val="20"/>
                <w:szCs w:val="20"/>
              </w:rPr>
            </w:pPr>
            <w:r>
              <w:rPr>
                <w:rFonts w:ascii="Calibri" w:hAnsi="Calibri"/>
                <w:b/>
                <w:sz w:val="20"/>
                <w:szCs w:val="20"/>
              </w:rPr>
              <w:t>14/04</w:t>
            </w:r>
          </w:p>
        </w:tc>
        <w:tc>
          <w:tcPr>
            <w:tcW w:w="1444" w:type="dxa"/>
            <w:shd w:val="clear" w:color="auto" w:fill="auto"/>
          </w:tcPr>
          <w:p w14:paraId="0407E96A" w14:textId="6D478D2B" w:rsidR="00AB4C9C" w:rsidRDefault="00AB4C9C" w:rsidP="002F4B4F">
            <w:pPr>
              <w:rPr>
                <w:rFonts w:ascii="Calibri" w:hAnsi="Calibri"/>
                <w:b/>
                <w:sz w:val="20"/>
                <w:szCs w:val="20"/>
              </w:rPr>
            </w:pPr>
            <w:r>
              <w:rPr>
                <w:rFonts w:ascii="Calibri" w:hAnsi="Calibri"/>
                <w:b/>
                <w:sz w:val="20"/>
                <w:szCs w:val="20"/>
              </w:rPr>
              <w:t>30/03</w:t>
            </w:r>
          </w:p>
        </w:tc>
        <w:tc>
          <w:tcPr>
            <w:tcW w:w="900" w:type="dxa"/>
            <w:shd w:val="clear" w:color="auto" w:fill="auto"/>
          </w:tcPr>
          <w:p w14:paraId="3E924C71" w14:textId="3DDC0DC2" w:rsidR="00AB4C9C" w:rsidRDefault="00AB4C9C" w:rsidP="002F4B4F">
            <w:pPr>
              <w:rPr>
                <w:rFonts w:ascii="Calibri" w:hAnsi="Calibri"/>
                <w:b/>
                <w:sz w:val="20"/>
                <w:szCs w:val="20"/>
              </w:rPr>
            </w:pPr>
            <w:r>
              <w:rPr>
                <w:rFonts w:ascii="Calibri" w:hAnsi="Calibri"/>
                <w:b/>
                <w:sz w:val="20"/>
                <w:szCs w:val="20"/>
              </w:rPr>
              <w:t>£17.50</w:t>
            </w:r>
          </w:p>
        </w:tc>
        <w:tc>
          <w:tcPr>
            <w:tcW w:w="7110" w:type="dxa"/>
            <w:shd w:val="clear" w:color="auto" w:fill="auto"/>
          </w:tcPr>
          <w:p w14:paraId="6EC04ED1" w14:textId="778B011F" w:rsidR="00AB4C9C" w:rsidRDefault="00AB4C9C" w:rsidP="002F4B4F">
            <w:pPr>
              <w:rPr>
                <w:rFonts w:ascii="Calibri" w:hAnsi="Calibri"/>
                <w:b/>
                <w:sz w:val="20"/>
                <w:szCs w:val="20"/>
              </w:rPr>
            </w:pPr>
            <w:r>
              <w:rPr>
                <w:rFonts w:ascii="Calibri" w:hAnsi="Calibri"/>
                <w:b/>
                <w:sz w:val="20"/>
                <w:szCs w:val="20"/>
              </w:rPr>
              <w:t xml:space="preserve">Mini XC Rally – from 10am </w:t>
            </w:r>
          </w:p>
          <w:p w14:paraId="2AB6F3DB" w14:textId="2FB5B3B9" w:rsidR="00AB4C9C" w:rsidRPr="00AB4C9C" w:rsidRDefault="00AB4C9C" w:rsidP="002F4B4F">
            <w:pPr>
              <w:rPr>
                <w:rFonts w:ascii="Calibri" w:hAnsi="Calibri"/>
                <w:bCs/>
                <w:sz w:val="20"/>
                <w:szCs w:val="20"/>
              </w:rPr>
            </w:pPr>
            <w:r>
              <w:rPr>
                <w:rFonts w:ascii="Calibri" w:hAnsi="Calibri"/>
                <w:bCs/>
                <w:sz w:val="20"/>
                <w:szCs w:val="20"/>
              </w:rPr>
              <w:t xml:space="preserve">Suitable for those jumping pole on the ground up to 50cm. Long sleeves, body protectors and non-fixed peak crash helmets required. </w:t>
            </w:r>
          </w:p>
          <w:p w14:paraId="0D8B6917" w14:textId="3E08B2CE" w:rsidR="00AB4C9C" w:rsidRDefault="00AB4C9C" w:rsidP="002F4B4F">
            <w:pPr>
              <w:rPr>
                <w:rFonts w:ascii="Calibri" w:hAnsi="Calibri"/>
                <w:b/>
                <w:sz w:val="20"/>
                <w:szCs w:val="20"/>
              </w:rPr>
            </w:pPr>
          </w:p>
        </w:tc>
        <w:tc>
          <w:tcPr>
            <w:tcW w:w="3870" w:type="dxa"/>
            <w:shd w:val="clear" w:color="auto" w:fill="auto"/>
          </w:tcPr>
          <w:p w14:paraId="384B4942" w14:textId="6DA20123" w:rsidR="00AB4C9C" w:rsidRDefault="00AB4C9C" w:rsidP="002F4B4F">
            <w:pPr>
              <w:rPr>
                <w:rFonts w:ascii="Calibri" w:hAnsi="Calibri"/>
                <w:b/>
                <w:sz w:val="20"/>
                <w:szCs w:val="20"/>
              </w:rPr>
            </w:pPr>
            <w:r>
              <w:rPr>
                <w:rFonts w:ascii="Calibri" w:hAnsi="Calibri"/>
                <w:b/>
                <w:sz w:val="20"/>
                <w:szCs w:val="20"/>
              </w:rPr>
              <w:t>Upper House Farm</w:t>
            </w:r>
          </w:p>
        </w:tc>
      </w:tr>
      <w:tr w:rsidR="00AB4C9C" w14:paraId="4EB7AD95" w14:textId="77777777" w:rsidTr="00AB4C9C">
        <w:tc>
          <w:tcPr>
            <w:tcW w:w="997" w:type="dxa"/>
            <w:tcBorders>
              <w:bottom w:val="single" w:sz="4" w:space="0" w:color="auto"/>
            </w:tcBorders>
            <w:shd w:val="clear" w:color="auto" w:fill="auto"/>
          </w:tcPr>
          <w:p w14:paraId="0F8D54D3" w14:textId="7F9B145C" w:rsidR="00AB4C9C" w:rsidRDefault="00AB4C9C" w:rsidP="002F4B4F">
            <w:pPr>
              <w:rPr>
                <w:rFonts w:ascii="Calibri" w:hAnsi="Calibri"/>
                <w:b/>
                <w:sz w:val="20"/>
                <w:szCs w:val="20"/>
              </w:rPr>
            </w:pPr>
            <w:r>
              <w:rPr>
                <w:rFonts w:ascii="Calibri" w:hAnsi="Calibri"/>
                <w:b/>
                <w:sz w:val="20"/>
                <w:szCs w:val="20"/>
              </w:rPr>
              <w:t>15/04</w:t>
            </w:r>
          </w:p>
        </w:tc>
        <w:tc>
          <w:tcPr>
            <w:tcW w:w="1444" w:type="dxa"/>
            <w:tcBorders>
              <w:bottom w:val="single" w:sz="4" w:space="0" w:color="auto"/>
            </w:tcBorders>
            <w:shd w:val="clear" w:color="auto" w:fill="auto"/>
          </w:tcPr>
          <w:p w14:paraId="3BFBD531" w14:textId="5CFE26B4" w:rsidR="00AB4C9C" w:rsidRDefault="00AB4C9C" w:rsidP="002F4B4F">
            <w:pPr>
              <w:rPr>
                <w:rFonts w:ascii="Calibri" w:hAnsi="Calibri"/>
                <w:b/>
                <w:sz w:val="20"/>
                <w:szCs w:val="20"/>
              </w:rPr>
            </w:pPr>
            <w:r>
              <w:rPr>
                <w:rFonts w:ascii="Calibri" w:hAnsi="Calibri"/>
                <w:b/>
                <w:sz w:val="20"/>
                <w:szCs w:val="20"/>
              </w:rPr>
              <w:t>30/03</w:t>
            </w:r>
          </w:p>
        </w:tc>
        <w:tc>
          <w:tcPr>
            <w:tcW w:w="900" w:type="dxa"/>
            <w:tcBorders>
              <w:bottom w:val="single" w:sz="4" w:space="0" w:color="auto"/>
            </w:tcBorders>
            <w:shd w:val="clear" w:color="auto" w:fill="auto"/>
          </w:tcPr>
          <w:p w14:paraId="472E9347" w14:textId="1171FCDE" w:rsidR="00AB4C9C" w:rsidRDefault="00AB4C9C" w:rsidP="002F4B4F">
            <w:pPr>
              <w:rPr>
                <w:rFonts w:ascii="Calibri" w:hAnsi="Calibri"/>
                <w:b/>
                <w:sz w:val="20"/>
                <w:szCs w:val="20"/>
              </w:rPr>
            </w:pPr>
            <w:r>
              <w:rPr>
                <w:rFonts w:ascii="Calibri" w:hAnsi="Calibri"/>
                <w:b/>
                <w:sz w:val="20"/>
                <w:szCs w:val="20"/>
              </w:rPr>
              <w:t>£35</w:t>
            </w:r>
          </w:p>
        </w:tc>
        <w:tc>
          <w:tcPr>
            <w:tcW w:w="7110" w:type="dxa"/>
            <w:tcBorders>
              <w:bottom w:val="single" w:sz="4" w:space="0" w:color="auto"/>
            </w:tcBorders>
            <w:shd w:val="clear" w:color="auto" w:fill="auto"/>
          </w:tcPr>
          <w:p w14:paraId="6FADBBBD" w14:textId="77777777" w:rsidR="00AB4C9C" w:rsidRDefault="00AB4C9C" w:rsidP="002F4B4F">
            <w:pPr>
              <w:rPr>
                <w:rFonts w:ascii="Calibri" w:hAnsi="Calibri"/>
                <w:b/>
                <w:sz w:val="20"/>
                <w:szCs w:val="20"/>
              </w:rPr>
            </w:pPr>
            <w:r>
              <w:rPr>
                <w:rFonts w:ascii="Calibri" w:hAnsi="Calibri"/>
                <w:b/>
                <w:sz w:val="20"/>
                <w:szCs w:val="20"/>
              </w:rPr>
              <w:t>Cross Country Rally - from 10am</w:t>
            </w:r>
          </w:p>
          <w:p w14:paraId="2C4A83D9" w14:textId="443D8879" w:rsidR="00AB4C9C" w:rsidRDefault="00AB4C9C" w:rsidP="00AB4C9C">
            <w:pPr>
              <w:rPr>
                <w:rFonts w:ascii="Calibri" w:hAnsi="Calibri"/>
                <w:bCs/>
                <w:sz w:val="20"/>
                <w:szCs w:val="20"/>
              </w:rPr>
            </w:pPr>
            <w:r>
              <w:rPr>
                <w:rFonts w:ascii="Calibri" w:hAnsi="Calibri"/>
                <w:bCs/>
                <w:sz w:val="20"/>
                <w:szCs w:val="20"/>
              </w:rPr>
              <w:t>Cross Country training from 60cm to 1m. Incorporating</w:t>
            </w:r>
            <w:r w:rsidR="005E1A4A">
              <w:rPr>
                <w:rFonts w:ascii="Calibri" w:hAnsi="Calibri"/>
                <w:bCs/>
                <w:sz w:val="20"/>
                <w:szCs w:val="20"/>
              </w:rPr>
              <w:t xml:space="preserve"> Regional and Area Team Training. </w:t>
            </w:r>
            <w:r>
              <w:rPr>
                <w:rFonts w:ascii="Calibri" w:hAnsi="Calibri"/>
                <w:bCs/>
                <w:sz w:val="20"/>
                <w:szCs w:val="20"/>
              </w:rPr>
              <w:t xml:space="preserve"> </w:t>
            </w:r>
          </w:p>
          <w:p w14:paraId="60D4DE1D" w14:textId="65B87001" w:rsidR="00AB4C9C" w:rsidRDefault="00AB4C9C" w:rsidP="002F4B4F">
            <w:pPr>
              <w:rPr>
                <w:rFonts w:ascii="Calibri" w:hAnsi="Calibri"/>
                <w:b/>
                <w:sz w:val="20"/>
                <w:szCs w:val="20"/>
              </w:rPr>
            </w:pPr>
          </w:p>
        </w:tc>
        <w:tc>
          <w:tcPr>
            <w:tcW w:w="3870" w:type="dxa"/>
            <w:tcBorders>
              <w:bottom w:val="single" w:sz="4" w:space="0" w:color="auto"/>
            </w:tcBorders>
            <w:shd w:val="clear" w:color="auto" w:fill="auto"/>
          </w:tcPr>
          <w:p w14:paraId="6159D7C6" w14:textId="0450DF87" w:rsidR="00AB4C9C" w:rsidRDefault="00AB4C9C" w:rsidP="002F4B4F">
            <w:pPr>
              <w:rPr>
                <w:rFonts w:ascii="Calibri" w:hAnsi="Calibri"/>
                <w:b/>
                <w:sz w:val="20"/>
                <w:szCs w:val="20"/>
              </w:rPr>
            </w:pPr>
            <w:r>
              <w:rPr>
                <w:rFonts w:ascii="Calibri" w:hAnsi="Calibri"/>
                <w:b/>
                <w:sz w:val="20"/>
                <w:szCs w:val="20"/>
              </w:rPr>
              <w:t>Stacey Equestrian, Rosehill</w:t>
            </w:r>
          </w:p>
        </w:tc>
      </w:tr>
      <w:tr w:rsidR="00AB4C9C" w14:paraId="6366C14B" w14:textId="77777777" w:rsidTr="00AB4C9C">
        <w:tc>
          <w:tcPr>
            <w:tcW w:w="997" w:type="dxa"/>
            <w:shd w:val="clear" w:color="auto" w:fill="00B0F0"/>
          </w:tcPr>
          <w:p w14:paraId="50BEE3B3" w14:textId="74CE66DE" w:rsidR="00AB4C9C" w:rsidRDefault="00AB4C9C" w:rsidP="00AB4C9C">
            <w:pPr>
              <w:rPr>
                <w:rFonts w:ascii="Calibri" w:hAnsi="Calibri"/>
                <w:b/>
                <w:sz w:val="20"/>
                <w:szCs w:val="20"/>
              </w:rPr>
            </w:pPr>
            <w:r>
              <w:rPr>
                <w:rFonts w:ascii="Calibri" w:hAnsi="Calibri"/>
                <w:b/>
                <w:sz w:val="20"/>
                <w:szCs w:val="20"/>
              </w:rPr>
              <w:t>22/04</w:t>
            </w:r>
          </w:p>
        </w:tc>
        <w:tc>
          <w:tcPr>
            <w:tcW w:w="1444" w:type="dxa"/>
            <w:shd w:val="clear" w:color="auto" w:fill="00B0F0"/>
          </w:tcPr>
          <w:p w14:paraId="463236D3" w14:textId="2D4D497C" w:rsidR="00AB4C9C" w:rsidRDefault="00AB4C9C" w:rsidP="00AB4C9C">
            <w:pPr>
              <w:rPr>
                <w:rFonts w:ascii="Calibri" w:hAnsi="Calibri"/>
                <w:b/>
                <w:sz w:val="20"/>
                <w:szCs w:val="20"/>
              </w:rPr>
            </w:pPr>
            <w:r>
              <w:rPr>
                <w:rFonts w:ascii="Calibri" w:hAnsi="Calibri"/>
                <w:b/>
                <w:sz w:val="20"/>
                <w:szCs w:val="20"/>
              </w:rPr>
              <w:t>TBC</w:t>
            </w:r>
          </w:p>
        </w:tc>
        <w:tc>
          <w:tcPr>
            <w:tcW w:w="900" w:type="dxa"/>
            <w:shd w:val="clear" w:color="auto" w:fill="00B0F0"/>
          </w:tcPr>
          <w:p w14:paraId="0F6E0C9B" w14:textId="0908F730" w:rsidR="00AB4C9C" w:rsidRDefault="00AB4C9C" w:rsidP="00AB4C9C">
            <w:pPr>
              <w:rPr>
                <w:rFonts w:ascii="Calibri" w:hAnsi="Calibri"/>
                <w:b/>
                <w:sz w:val="20"/>
                <w:szCs w:val="20"/>
              </w:rPr>
            </w:pPr>
            <w:r>
              <w:rPr>
                <w:rFonts w:ascii="Calibri" w:hAnsi="Calibri"/>
                <w:b/>
                <w:sz w:val="20"/>
                <w:szCs w:val="20"/>
              </w:rPr>
              <w:t>TBC</w:t>
            </w:r>
          </w:p>
        </w:tc>
        <w:tc>
          <w:tcPr>
            <w:tcW w:w="7110" w:type="dxa"/>
            <w:shd w:val="clear" w:color="auto" w:fill="00B0F0"/>
          </w:tcPr>
          <w:p w14:paraId="37FF9772" w14:textId="77777777" w:rsidR="00AB4C9C" w:rsidRDefault="00AB4C9C" w:rsidP="00AB4C9C">
            <w:pPr>
              <w:rPr>
                <w:rFonts w:ascii="Calibri" w:hAnsi="Calibri"/>
                <w:b/>
                <w:sz w:val="20"/>
                <w:szCs w:val="20"/>
              </w:rPr>
            </w:pPr>
            <w:r>
              <w:rPr>
                <w:rFonts w:ascii="Calibri" w:hAnsi="Calibri"/>
                <w:b/>
                <w:sz w:val="20"/>
                <w:szCs w:val="20"/>
              </w:rPr>
              <w:t>PC National Quiz Final</w:t>
            </w:r>
          </w:p>
          <w:p w14:paraId="18812974" w14:textId="77777777" w:rsidR="00AB4C9C" w:rsidRDefault="005E1A4A" w:rsidP="00AB4C9C">
            <w:pPr>
              <w:rPr>
                <w:rFonts w:ascii="Calibri" w:hAnsi="Calibri"/>
                <w:bCs/>
                <w:sz w:val="20"/>
                <w:szCs w:val="20"/>
              </w:rPr>
            </w:pPr>
            <w:r w:rsidRPr="005E1A4A">
              <w:rPr>
                <w:rFonts w:ascii="Calibri" w:hAnsi="Calibri"/>
                <w:bCs/>
                <w:sz w:val="20"/>
                <w:szCs w:val="20"/>
              </w:rPr>
              <w:t>For qualified are 12 teams</w:t>
            </w:r>
          </w:p>
          <w:p w14:paraId="0BE64285" w14:textId="53CA71EB" w:rsidR="005E1A4A" w:rsidRPr="005E1A4A" w:rsidRDefault="005E1A4A" w:rsidP="00AB4C9C">
            <w:pPr>
              <w:rPr>
                <w:rFonts w:ascii="Calibri" w:hAnsi="Calibri"/>
                <w:bCs/>
                <w:sz w:val="20"/>
                <w:szCs w:val="20"/>
              </w:rPr>
            </w:pPr>
          </w:p>
        </w:tc>
        <w:tc>
          <w:tcPr>
            <w:tcW w:w="3870" w:type="dxa"/>
            <w:shd w:val="clear" w:color="auto" w:fill="00B0F0"/>
          </w:tcPr>
          <w:p w14:paraId="1B92A23D" w14:textId="6361D44B" w:rsidR="00AB4C9C" w:rsidRDefault="00AB4C9C" w:rsidP="00AB4C9C">
            <w:pPr>
              <w:rPr>
                <w:rFonts w:ascii="Calibri" w:hAnsi="Calibri"/>
                <w:b/>
                <w:sz w:val="20"/>
                <w:szCs w:val="20"/>
              </w:rPr>
            </w:pPr>
            <w:r>
              <w:rPr>
                <w:rFonts w:ascii="Calibri" w:hAnsi="Calibri"/>
                <w:b/>
                <w:sz w:val="20"/>
                <w:szCs w:val="20"/>
              </w:rPr>
              <w:t>Moulton College, Northampton</w:t>
            </w:r>
          </w:p>
        </w:tc>
      </w:tr>
    </w:tbl>
    <w:p w14:paraId="63035524" w14:textId="77777777" w:rsidR="00AB4C9C" w:rsidRDefault="00AB4C9C">
      <w:r>
        <w:br w:type="page"/>
      </w:r>
    </w:p>
    <w:tbl>
      <w:tblPr>
        <w:tblW w:w="14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1444"/>
        <w:gridCol w:w="900"/>
        <w:gridCol w:w="7110"/>
        <w:gridCol w:w="3870"/>
      </w:tblGrid>
      <w:tr w:rsidR="00AB4C9C" w14:paraId="20359A6C" w14:textId="77777777" w:rsidTr="00AB4C9C">
        <w:tc>
          <w:tcPr>
            <w:tcW w:w="997" w:type="dxa"/>
            <w:tcBorders>
              <w:bottom w:val="single" w:sz="4" w:space="0" w:color="auto"/>
            </w:tcBorders>
            <w:shd w:val="clear" w:color="auto" w:fill="00B050"/>
          </w:tcPr>
          <w:p w14:paraId="01794C15" w14:textId="1FA404E4" w:rsidR="00AB4C9C" w:rsidRDefault="00AB4C9C" w:rsidP="00AB4C9C">
            <w:pPr>
              <w:rPr>
                <w:rFonts w:ascii="Calibri" w:hAnsi="Calibri"/>
                <w:b/>
                <w:sz w:val="20"/>
                <w:szCs w:val="20"/>
              </w:rPr>
            </w:pPr>
            <w:r w:rsidRPr="00AA5691">
              <w:rPr>
                <w:rFonts w:ascii="Calibri" w:hAnsi="Calibri"/>
                <w:b/>
                <w:color w:val="000000" w:themeColor="text1"/>
                <w:sz w:val="20"/>
                <w:szCs w:val="20"/>
              </w:rPr>
              <w:lastRenderedPageBreak/>
              <w:t>Date</w:t>
            </w:r>
          </w:p>
        </w:tc>
        <w:tc>
          <w:tcPr>
            <w:tcW w:w="1444" w:type="dxa"/>
            <w:tcBorders>
              <w:bottom w:val="single" w:sz="4" w:space="0" w:color="auto"/>
            </w:tcBorders>
            <w:shd w:val="clear" w:color="auto" w:fill="00B050"/>
          </w:tcPr>
          <w:p w14:paraId="25687841" w14:textId="725C59A5" w:rsidR="00AB4C9C" w:rsidRDefault="00AB4C9C" w:rsidP="00AB4C9C">
            <w:pPr>
              <w:rPr>
                <w:rFonts w:ascii="Calibri" w:hAnsi="Calibri"/>
                <w:b/>
                <w:sz w:val="20"/>
                <w:szCs w:val="20"/>
              </w:rPr>
            </w:pPr>
            <w:r w:rsidRPr="00AA5691">
              <w:rPr>
                <w:rFonts w:ascii="Calibri" w:hAnsi="Calibri"/>
                <w:b/>
                <w:color w:val="000000" w:themeColor="text1"/>
                <w:sz w:val="20"/>
                <w:szCs w:val="20"/>
              </w:rPr>
              <w:t>Booking closing date</w:t>
            </w:r>
          </w:p>
        </w:tc>
        <w:tc>
          <w:tcPr>
            <w:tcW w:w="900" w:type="dxa"/>
            <w:tcBorders>
              <w:bottom w:val="single" w:sz="4" w:space="0" w:color="auto"/>
            </w:tcBorders>
            <w:shd w:val="clear" w:color="auto" w:fill="00B050"/>
          </w:tcPr>
          <w:p w14:paraId="33DA190D" w14:textId="5BE7FF55" w:rsidR="00AB4C9C" w:rsidRDefault="00AB4C9C" w:rsidP="00AB4C9C">
            <w:pPr>
              <w:rPr>
                <w:rFonts w:ascii="Calibri" w:hAnsi="Calibri"/>
                <w:b/>
                <w:sz w:val="20"/>
                <w:szCs w:val="20"/>
              </w:rPr>
            </w:pPr>
            <w:r w:rsidRPr="00AA5691">
              <w:rPr>
                <w:rFonts w:ascii="Calibri" w:hAnsi="Calibri"/>
                <w:b/>
                <w:color w:val="000000" w:themeColor="text1"/>
                <w:sz w:val="20"/>
                <w:szCs w:val="20"/>
              </w:rPr>
              <w:t>Price</w:t>
            </w:r>
          </w:p>
        </w:tc>
        <w:tc>
          <w:tcPr>
            <w:tcW w:w="7110" w:type="dxa"/>
            <w:tcBorders>
              <w:bottom w:val="single" w:sz="4" w:space="0" w:color="auto"/>
            </w:tcBorders>
            <w:shd w:val="clear" w:color="auto" w:fill="00B050"/>
          </w:tcPr>
          <w:p w14:paraId="50FFD8FB" w14:textId="6E3B4B66" w:rsidR="00AB4C9C" w:rsidRDefault="00AB4C9C" w:rsidP="00AB4C9C">
            <w:pPr>
              <w:rPr>
                <w:rFonts w:ascii="Calibri" w:hAnsi="Calibri"/>
                <w:b/>
                <w:sz w:val="20"/>
                <w:szCs w:val="20"/>
              </w:rPr>
            </w:pPr>
            <w:r w:rsidRPr="00AA5691">
              <w:rPr>
                <w:rFonts w:ascii="Calibri" w:hAnsi="Calibri"/>
                <w:b/>
                <w:color w:val="000000" w:themeColor="text1"/>
                <w:sz w:val="20"/>
                <w:szCs w:val="20"/>
              </w:rPr>
              <w:t>Description and approximate timing of rally</w:t>
            </w:r>
          </w:p>
        </w:tc>
        <w:tc>
          <w:tcPr>
            <w:tcW w:w="3870" w:type="dxa"/>
            <w:tcBorders>
              <w:bottom w:val="single" w:sz="4" w:space="0" w:color="auto"/>
            </w:tcBorders>
            <w:shd w:val="clear" w:color="auto" w:fill="00B050"/>
          </w:tcPr>
          <w:p w14:paraId="023401CC" w14:textId="73C87AFE" w:rsidR="00AB4C9C" w:rsidRDefault="00AB4C9C" w:rsidP="00AB4C9C">
            <w:pPr>
              <w:rPr>
                <w:rFonts w:ascii="Calibri" w:hAnsi="Calibri"/>
                <w:b/>
                <w:sz w:val="20"/>
                <w:szCs w:val="20"/>
              </w:rPr>
            </w:pPr>
            <w:r w:rsidRPr="00AA5691">
              <w:rPr>
                <w:rFonts w:ascii="Calibri" w:hAnsi="Calibri"/>
                <w:b/>
                <w:color w:val="000000" w:themeColor="text1"/>
                <w:sz w:val="20"/>
                <w:szCs w:val="20"/>
              </w:rPr>
              <w:t>Location</w:t>
            </w:r>
          </w:p>
        </w:tc>
      </w:tr>
      <w:tr w:rsidR="00AB4C9C" w14:paraId="3B4CFBEC" w14:textId="77777777" w:rsidTr="00AB4C9C">
        <w:tc>
          <w:tcPr>
            <w:tcW w:w="997" w:type="dxa"/>
            <w:tcBorders>
              <w:bottom w:val="single" w:sz="4" w:space="0" w:color="auto"/>
            </w:tcBorders>
            <w:shd w:val="clear" w:color="auto" w:fill="92D050"/>
          </w:tcPr>
          <w:p w14:paraId="7DE30111" w14:textId="5DD22C88" w:rsidR="00AB4C9C" w:rsidRDefault="00AB4C9C" w:rsidP="00AB4C9C">
            <w:pPr>
              <w:rPr>
                <w:rFonts w:ascii="Calibri" w:hAnsi="Calibri"/>
                <w:b/>
                <w:sz w:val="20"/>
                <w:szCs w:val="20"/>
              </w:rPr>
            </w:pPr>
            <w:r>
              <w:rPr>
                <w:rFonts w:ascii="Calibri" w:hAnsi="Calibri"/>
                <w:b/>
                <w:sz w:val="20"/>
                <w:szCs w:val="20"/>
              </w:rPr>
              <w:t>30/04</w:t>
            </w:r>
          </w:p>
        </w:tc>
        <w:tc>
          <w:tcPr>
            <w:tcW w:w="1444" w:type="dxa"/>
            <w:tcBorders>
              <w:bottom w:val="single" w:sz="4" w:space="0" w:color="auto"/>
            </w:tcBorders>
            <w:shd w:val="clear" w:color="auto" w:fill="92D050"/>
          </w:tcPr>
          <w:p w14:paraId="08ACF7D8" w14:textId="796E563C" w:rsidR="00AB4C9C" w:rsidRDefault="00AB4C9C" w:rsidP="00AB4C9C">
            <w:pPr>
              <w:rPr>
                <w:rFonts w:ascii="Calibri" w:hAnsi="Calibri"/>
                <w:b/>
                <w:sz w:val="20"/>
                <w:szCs w:val="20"/>
              </w:rPr>
            </w:pPr>
            <w:r>
              <w:rPr>
                <w:rFonts w:ascii="Calibri" w:hAnsi="Calibri"/>
                <w:b/>
                <w:sz w:val="20"/>
                <w:szCs w:val="20"/>
              </w:rPr>
              <w:t>29/04</w:t>
            </w:r>
          </w:p>
        </w:tc>
        <w:tc>
          <w:tcPr>
            <w:tcW w:w="900" w:type="dxa"/>
            <w:tcBorders>
              <w:bottom w:val="single" w:sz="4" w:space="0" w:color="auto"/>
            </w:tcBorders>
            <w:shd w:val="clear" w:color="auto" w:fill="92D050"/>
          </w:tcPr>
          <w:p w14:paraId="6EACC6F3" w14:textId="51161438" w:rsidR="00AB4C9C" w:rsidRDefault="00AB4C9C" w:rsidP="00AB4C9C">
            <w:pPr>
              <w:rPr>
                <w:rFonts w:ascii="Calibri" w:hAnsi="Calibri"/>
                <w:b/>
                <w:sz w:val="20"/>
                <w:szCs w:val="20"/>
              </w:rPr>
            </w:pPr>
            <w:r>
              <w:rPr>
                <w:rFonts w:ascii="Calibri" w:hAnsi="Calibri"/>
                <w:b/>
                <w:sz w:val="20"/>
                <w:szCs w:val="20"/>
              </w:rPr>
              <w:t>£40</w:t>
            </w:r>
          </w:p>
        </w:tc>
        <w:tc>
          <w:tcPr>
            <w:tcW w:w="7110" w:type="dxa"/>
            <w:tcBorders>
              <w:bottom w:val="single" w:sz="4" w:space="0" w:color="auto"/>
            </w:tcBorders>
            <w:shd w:val="clear" w:color="auto" w:fill="92D050"/>
          </w:tcPr>
          <w:p w14:paraId="222F4ECC" w14:textId="77777777" w:rsidR="00AB4C9C" w:rsidRDefault="00AB4C9C" w:rsidP="00AB4C9C">
            <w:pPr>
              <w:rPr>
                <w:rFonts w:ascii="Calibri" w:hAnsi="Calibri"/>
                <w:b/>
                <w:sz w:val="20"/>
                <w:szCs w:val="20"/>
              </w:rPr>
            </w:pPr>
            <w:r>
              <w:rPr>
                <w:rFonts w:ascii="Calibri" w:hAnsi="Calibri"/>
                <w:b/>
                <w:sz w:val="20"/>
                <w:szCs w:val="20"/>
              </w:rPr>
              <w:t>Woodland Hunt Pony Clun Mini One Day Event</w:t>
            </w:r>
          </w:p>
          <w:p w14:paraId="0BEEA362" w14:textId="77777777" w:rsidR="00AB4C9C" w:rsidRDefault="00AB4C9C" w:rsidP="00AB4C9C">
            <w:pPr>
              <w:rPr>
                <w:rFonts w:ascii="Calibri" w:hAnsi="Calibri"/>
                <w:bCs/>
                <w:sz w:val="20"/>
                <w:szCs w:val="20"/>
              </w:rPr>
            </w:pPr>
            <w:r>
              <w:rPr>
                <w:rFonts w:ascii="Calibri" w:hAnsi="Calibri"/>
                <w:bCs/>
                <w:sz w:val="20"/>
                <w:szCs w:val="20"/>
              </w:rPr>
              <w:t>Our extremely popular, truly novice, mini one day event for PC members aged 12 and under on 1</w:t>
            </w:r>
            <w:r w:rsidRPr="006802C9">
              <w:rPr>
                <w:rFonts w:ascii="Calibri" w:hAnsi="Calibri"/>
                <w:bCs/>
                <w:sz w:val="20"/>
                <w:szCs w:val="20"/>
                <w:vertAlign w:val="superscript"/>
              </w:rPr>
              <w:t>st</w:t>
            </w:r>
            <w:r>
              <w:rPr>
                <w:rFonts w:ascii="Calibri" w:hAnsi="Calibri"/>
                <w:bCs/>
                <w:sz w:val="20"/>
                <w:szCs w:val="20"/>
              </w:rPr>
              <w:t xml:space="preserve"> January.  Full schedule to follow once available.  Book in early to avoid disappointment as it fills quickly.]</w:t>
            </w:r>
          </w:p>
          <w:p w14:paraId="5CFE8DB6" w14:textId="77777777" w:rsidR="00AB4C9C" w:rsidRDefault="00AB4C9C" w:rsidP="00AB4C9C">
            <w:pPr>
              <w:rPr>
                <w:rFonts w:ascii="Calibri" w:hAnsi="Calibri"/>
                <w:bCs/>
                <w:sz w:val="20"/>
                <w:szCs w:val="20"/>
              </w:rPr>
            </w:pPr>
          </w:p>
          <w:p w14:paraId="2C8F7847" w14:textId="77777777" w:rsidR="00AB4C9C" w:rsidRDefault="00AB4C9C" w:rsidP="00AB4C9C">
            <w:pPr>
              <w:rPr>
                <w:rFonts w:ascii="Calibri" w:hAnsi="Calibri"/>
                <w:bCs/>
                <w:sz w:val="20"/>
                <w:szCs w:val="20"/>
              </w:rPr>
            </w:pPr>
            <w:r>
              <w:rPr>
                <w:rFonts w:ascii="Calibri" w:hAnsi="Calibri"/>
                <w:bCs/>
                <w:sz w:val="20"/>
                <w:szCs w:val="20"/>
              </w:rPr>
              <w:t xml:space="preserve">We also need parents to volunteer to help set-up the venue, steward, fence judge, dressage write etc. Those who wish to aim for Area Teams in 2023 should volunteer at this event as it’s a fundraiser. </w:t>
            </w:r>
          </w:p>
          <w:p w14:paraId="75593BEE" w14:textId="77777777" w:rsidR="00AB4C9C" w:rsidRDefault="00AB4C9C" w:rsidP="00AB4C9C">
            <w:pPr>
              <w:rPr>
                <w:rFonts w:ascii="Calibri" w:hAnsi="Calibri"/>
                <w:b/>
                <w:sz w:val="20"/>
                <w:szCs w:val="20"/>
              </w:rPr>
            </w:pPr>
          </w:p>
        </w:tc>
        <w:tc>
          <w:tcPr>
            <w:tcW w:w="3870" w:type="dxa"/>
            <w:tcBorders>
              <w:bottom w:val="single" w:sz="4" w:space="0" w:color="auto"/>
            </w:tcBorders>
            <w:shd w:val="clear" w:color="auto" w:fill="92D050"/>
          </w:tcPr>
          <w:p w14:paraId="7B5D09C6" w14:textId="17060A9F" w:rsidR="00AB4C9C" w:rsidRDefault="00AB4C9C" w:rsidP="00AB4C9C">
            <w:pPr>
              <w:rPr>
                <w:rFonts w:ascii="Calibri" w:hAnsi="Calibri"/>
                <w:b/>
                <w:sz w:val="20"/>
                <w:szCs w:val="20"/>
              </w:rPr>
            </w:pPr>
            <w:r>
              <w:rPr>
                <w:rFonts w:ascii="Calibri" w:hAnsi="Calibri"/>
                <w:b/>
                <w:sz w:val="20"/>
                <w:szCs w:val="20"/>
              </w:rPr>
              <w:t>Upper House Farm</w:t>
            </w:r>
          </w:p>
        </w:tc>
      </w:tr>
      <w:tr w:rsidR="00AB4C9C" w14:paraId="6A5481BC" w14:textId="77777777" w:rsidTr="005E1A4A">
        <w:tc>
          <w:tcPr>
            <w:tcW w:w="997" w:type="dxa"/>
            <w:tcBorders>
              <w:bottom w:val="single" w:sz="4" w:space="0" w:color="auto"/>
            </w:tcBorders>
            <w:shd w:val="clear" w:color="auto" w:fill="auto"/>
          </w:tcPr>
          <w:p w14:paraId="3BBD460A" w14:textId="434C2443" w:rsidR="00AB4C9C" w:rsidRDefault="00AB4C9C" w:rsidP="00AB4C9C">
            <w:pPr>
              <w:rPr>
                <w:rFonts w:ascii="Calibri" w:hAnsi="Calibri"/>
                <w:b/>
                <w:sz w:val="20"/>
                <w:szCs w:val="20"/>
              </w:rPr>
            </w:pPr>
            <w:r>
              <w:rPr>
                <w:rFonts w:ascii="Calibri" w:hAnsi="Calibri"/>
                <w:b/>
                <w:sz w:val="20"/>
                <w:szCs w:val="20"/>
              </w:rPr>
              <w:t>08/05</w:t>
            </w:r>
          </w:p>
        </w:tc>
        <w:tc>
          <w:tcPr>
            <w:tcW w:w="1444" w:type="dxa"/>
            <w:tcBorders>
              <w:bottom w:val="single" w:sz="4" w:space="0" w:color="auto"/>
            </w:tcBorders>
            <w:shd w:val="clear" w:color="auto" w:fill="auto"/>
          </w:tcPr>
          <w:p w14:paraId="6734BF9A" w14:textId="77777777" w:rsidR="00AB4C9C" w:rsidRDefault="00AB4C9C" w:rsidP="00AB4C9C">
            <w:pPr>
              <w:rPr>
                <w:rFonts w:ascii="Calibri" w:hAnsi="Calibri"/>
                <w:b/>
                <w:sz w:val="20"/>
                <w:szCs w:val="20"/>
              </w:rPr>
            </w:pPr>
          </w:p>
        </w:tc>
        <w:tc>
          <w:tcPr>
            <w:tcW w:w="900" w:type="dxa"/>
            <w:tcBorders>
              <w:bottom w:val="single" w:sz="4" w:space="0" w:color="auto"/>
            </w:tcBorders>
            <w:shd w:val="clear" w:color="auto" w:fill="auto"/>
          </w:tcPr>
          <w:p w14:paraId="6DA76C35" w14:textId="77777777" w:rsidR="00AB4C9C" w:rsidRDefault="00AB4C9C" w:rsidP="00AB4C9C">
            <w:pPr>
              <w:rPr>
                <w:rFonts w:ascii="Calibri" w:hAnsi="Calibri"/>
                <w:b/>
                <w:sz w:val="20"/>
                <w:szCs w:val="20"/>
              </w:rPr>
            </w:pPr>
          </w:p>
        </w:tc>
        <w:tc>
          <w:tcPr>
            <w:tcW w:w="7110" w:type="dxa"/>
            <w:tcBorders>
              <w:bottom w:val="single" w:sz="4" w:space="0" w:color="auto"/>
            </w:tcBorders>
            <w:shd w:val="clear" w:color="auto" w:fill="auto"/>
          </w:tcPr>
          <w:p w14:paraId="3FDE224D" w14:textId="42A6E30E" w:rsidR="00AB4C9C" w:rsidRDefault="00AB4C9C" w:rsidP="00AB4C9C">
            <w:pPr>
              <w:rPr>
                <w:rFonts w:ascii="Calibri" w:hAnsi="Calibri"/>
                <w:b/>
                <w:sz w:val="20"/>
                <w:szCs w:val="20"/>
              </w:rPr>
            </w:pPr>
            <w:r>
              <w:rPr>
                <w:rFonts w:ascii="Calibri" w:hAnsi="Calibri"/>
                <w:b/>
                <w:sz w:val="20"/>
                <w:szCs w:val="20"/>
              </w:rPr>
              <w:t>Kings and Queens Fun Day – From 10am</w:t>
            </w:r>
          </w:p>
          <w:p w14:paraId="1761649C" w14:textId="123E55C3" w:rsidR="00AB4C9C" w:rsidRPr="00AB4C9C" w:rsidRDefault="00AB4C9C" w:rsidP="00AB4C9C">
            <w:pPr>
              <w:pStyle w:val="ListParagraph"/>
              <w:numPr>
                <w:ilvl w:val="0"/>
                <w:numId w:val="4"/>
              </w:numPr>
              <w:rPr>
                <w:rFonts w:ascii="Calibri" w:hAnsi="Calibri"/>
                <w:bCs/>
                <w:sz w:val="20"/>
                <w:szCs w:val="20"/>
              </w:rPr>
            </w:pPr>
            <w:r w:rsidRPr="00AB4C9C">
              <w:rPr>
                <w:rFonts w:ascii="Calibri" w:hAnsi="Calibri"/>
                <w:bCs/>
                <w:sz w:val="20"/>
                <w:szCs w:val="20"/>
              </w:rPr>
              <w:t>Clear Round Jumping</w:t>
            </w:r>
          </w:p>
          <w:p w14:paraId="7C6CD09C" w14:textId="2017EBC5" w:rsidR="00AB4C9C" w:rsidRPr="00AB4C9C" w:rsidRDefault="00AB4C9C" w:rsidP="00AB4C9C">
            <w:pPr>
              <w:pStyle w:val="ListParagraph"/>
              <w:numPr>
                <w:ilvl w:val="0"/>
                <w:numId w:val="4"/>
              </w:numPr>
              <w:rPr>
                <w:rFonts w:ascii="Calibri" w:hAnsi="Calibri"/>
                <w:bCs/>
                <w:sz w:val="20"/>
                <w:szCs w:val="20"/>
              </w:rPr>
            </w:pPr>
            <w:r w:rsidRPr="00AB4C9C">
              <w:rPr>
                <w:rFonts w:ascii="Calibri" w:hAnsi="Calibri"/>
                <w:bCs/>
                <w:sz w:val="20"/>
                <w:szCs w:val="20"/>
              </w:rPr>
              <w:t>Handy Pony</w:t>
            </w:r>
          </w:p>
          <w:p w14:paraId="50BC9D5D" w14:textId="0C3F11EF" w:rsidR="00AB4C9C" w:rsidRPr="00AB4C9C" w:rsidRDefault="00AB4C9C" w:rsidP="00AB4C9C">
            <w:pPr>
              <w:pStyle w:val="ListParagraph"/>
              <w:numPr>
                <w:ilvl w:val="0"/>
                <w:numId w:val="4"/>
              </w:numPr>
              <w:rPr>
                <w:rFonts w:ascii="Calibri" w:hAnsi="Calibri"/>
                <w:bCs/>
                <w:sz w:val="20"/>
                <w:szCs w:val="20"/>
              </w:rPr>
            </w:pPr>
            <w:r w:rsidRPr="00AB4C9C">
              <w:rPr>
                <w:rFonts w:ascii="Calibri" w:hAnsi="Calibri"/>
                <w:bCs/>
                <w:sz w:val="20"/>
                <w:szCs w:val="20"/>
              </w:rPr>
              <w:t>Fancy Dress Competition</w:t>
            </w:r>
          </w:p>
          <w:p w14:paraId="6A9FB319" w14:textId="0449DB62" w:rsidR="00AB4C9C" w:rsidRPr="00AB4C9C" w:rsidRDefault="00AB4C9C" w:rsidP="00AB4C9C">
            <w:pPr>
              <w:pStyle w:val="ListParagraph"/>
              <w:numPr>
                <w:ilvl w:val="0"/>
                <w:numId w:val="4"/>
              </w:numPr>
              <w:rPr>
                <w:rFonts w:ascii="Calibri" w:hAnsi="Calibri"/>
                <w:bCs/>
                <w:sz w:val="20"/>
                <w:szCs w:val="20"/>
              </w:rPr>
            </w:pPr>
            <w:r w:rsidRPr="00AB4C9C">
              <w:rPr>
                <w:rFonts w:ascii="Calibri" w:hAnsi="Calibri"/>
                <w:bCs/>
                <w:sz w:val="20"/>
                <w:szCs w:val="20"/>
              </w:rPr>
              <w:t>Coronation Picnic</w:t>
            </w:r>
          </w:p>
          <w:p w14:paraId="5A8CE7C0" w14:textId="77777777" w:rsidR="00AB4C9C" w:rsidRDefault="005E1A4A" w:rsidP="00AB4C9C">
            <w:pPr>
              <w:rPr>
                <w:rFonts w:ascii="Calibri" w:hAnsi="Calibri"/>
                <w:b/>
                <w:sz w:val="20"/>
                <w:szCs w:val="20"/>
              </w:rPr>
            </w:pPr>
            <w:r>
              <w:rPr>
                <w:rFonts w:ascii="Calibri" w:hAnsi="Calibri"/>
                <w:b/>
                <w:sz w:val="20"/>
                <w:szCs w:val="20"/>
              </w:rPr>
              <w:t xml:space="preserve">Organised by Junior Committee - </w:t>
            </w:r>
            <w:r w:rsidR="005312F4">
              <w:rPr>
                <w:rFonts w:ascii="Calibri" w:hAnsi="Calibri"/>
                <w:b/>
                <w:sz w:val="20"/>
                <w:szCs w:val="20"/>
              </w:rPr>
              <w:t xml:space="preserve">More info in a separate flyer </w:t>
            </w:r>
          </w:p>
          <w:p w14:paraId="4AEF115C" w14:textId="4D1FDDCD" w:rsidR="005E1A4A" w:rsidRDefault="005E1A4A" w:rsidP="00AB4C9C">
            <w:pPr>
              <w:rPr>
                <w:rFonts w:ascii="Calibri" w:hAnsi="Calibri"/>
                <w:b/>
                <w:sz w:val="20"/>
                <w:szCs w:val="20"/>
              </w:rPr>
            </w:pPr>
          </w:p>
        </w:tc>
        <w:tc>
          <w:tcPr>
            <w:tcW w:w="3870" w:type="dxa"/>
            <w:tcBorders>
              <w:bottom w:val="single" w:sz="4" w:space="0" w:color="auto"/>
            </w:tcBorders>
            <w:shd w:val="clear" w:color="auto" w:fill="auto"/>
          </w:tcPr>
          <w:p w14:paraId="5079C3AC" w14:textId="7D77527E" w:rsidR="00AB4C9C" w:rsidRDefault="00AB4C9C" w:rsidP="00AB4C9C">
            <w:pPr>
              <w:rPr>
                <w:rFonts w:ascii="Calibri" w:hAnsi="Calibri"/>
                <w:b/>
                <w:sz w:val="20"/>
                <w:szCs w:val="20"/>
              </w:rPr>
            </w:pPr>
            <w:r>
              <w:rPr>
                <w:rFonts w:ascii="Calibri" w:hAnsi="Calibri"/>
                <w:b/>
                <w:sz w:val="20"/>
                <w:szCs w:val="20"/>
              </w:rPr>
              <w:t>Upper House Farm</w:t>
            </w:r>
          </w:p>
        </w:tc>
      </w:tr>
      <w:tr w:rsidR="005E1A4A" w14:paraId="36932B74" w14:textId="77777777" w:rsidTr="005E1A4A">
        <w:tc>
          <w:tcPr>
            <w:tcW w:w="997" w:type="dxa"/>
            <w:tcBorders>
              <w:bottom w:val="single" w:sz="4" w:space="0" w:color="auto"/>
            </w:tcBorders>
            <w:shd w:val="clear" w:color="auto" w:fill="00B0F0"/>
          </w:tcPr>
          <w:p w14:paraId="6FCD2606" w14:textId="48BD39A7" w:rsidR="005E1A4A" w:rsidRPr="005E1A4A" w:rsidRDefault="005E1A4A" w:rsidP="00AB4C9C">
            <w:pPr>
              <w:rPr>
                <w:rFonts w:ascii="Calibri" w:hAnsi="Calibri"/>
                <w:b/>
                <w:sz w:val="20"/>
                <w:szCs w:val="20"/>
              </w:rPr>
            </w:pPr>
            <w:r w:rsidRPr="005E1A4A">
              <w:rPr>
                <w:rFonts w:ascii="Calibri" w:hAnsi="Calibri"/>
                <w:b/>
                <w:sz w:val="20"/>
                <w:szCs w:val="20"/>
              </w:rPr>
              <w:t>20/05</w:t>
            </w:r>
          </w:p>
        </w:tc>
        <w:tc>
          <w:tcPr>
            <w:tcW w:w="1444" w:type="dxa"/>
            <w:tcBorders>
              <w:bottom w:val="single" w:sz="4" w:space="0" w:color="auto"/>
            </w:tcBorders>
            <w:shd w:val="clear" w:color="auto" w:fill="00B0F0"/>
          </w:tcPr>
          <w:p w14:paraId="2C38B7E8" w14:textId="77777777" w:rsidR="005E1A4A" w:rsidRPr="005E1A4A" w:rsidRDefault="005E1A4A" w:rsidP="00AB4C9C">
            <w:pPr>
              <w:rPr>
                <w:rFonts w:ascii="Calibri" w:hAnsi="Calibri"/>
                <w:b/>
                <w:sz w:val="20"/>
                <w:szCs w:val="20"/>
              </w:rPr>
            </w:pPr>
          </w:p>
        </w:tc>
        <w:tc>
          <w:tcPr>
            <w:tcW w:w="900" w:type="dxa"/>
            <w:tcBorders>
              <w:bottom w:val="single" w:sz="4" w:space="0" w:color="auto"/>
            </w:tcBorders>
            <w:shd w:val="clear" w:color="auto" w:fill="00B0F0"/>
          </w:tcPr>
          <w:p w14:paraId="16F3FF59" w14:textId="77777777" w:rsidR="005E1A4A" w:rsidRPr="005E1A4A" w:rsidRDefault="005E1A4A" w:rsidP="00AB4C9C">
            <w:pPr>
              <w:rPr>
                <w:rFonts w:ascii="Calibri" w:hAnsi="Calibri"/>
                <w:b/>
                <w:sz w:val="20"/>
                <w:szCs w:val="20"/>
              </w:rPr>
            </w:pPr>
          </w:p>
        </w:tc>
        <w:tc>
          <w:tcPr>
            <w:tcW w:w="7110" w:type="dxa"/>
            <w:tcBorders>
              <w:bottom w:val="single" w:sz="4" w:space="0" w:color="auto"/>
            </w:tcBorders>
            <w:shd w:val="clear" w:color="auto" w:fill="00B0F0"/>
          </w:tcPr>
          <w:p w14:paraId="59E1F925" w14:textId="77777777" w:rsidR="005E1A4A" w:rsidRPr="005E1A4A" w:rsidRDefault="005E1A4A" w:rsidP="00AB4C9C">
            <w:pPr>
              <w:rPr>
                <w:rFonts w:ascii="Calibri" w:hAnsi="Calibri"/>
                <w:b/>
                <w:sz w:val="20"/>
                <w:szCs w:val="20"/>
              </w:rPr>
            </w:pPr>
            <w:r w:rsidRPr="005E1A4A">
              <w:rPr>
                <w:rFonts w:ascii="Calibri" w:hAnsi="Calibri"/>
                <w:b/>
                <w:sz w:val="20"/>
                <w:szCs w:val="20"/>
              </w:rPr>
              <w:t>Blue Cross Care Area Competition</w:t>
            </w:r>
          </w:p>
          <w:p w14:paraId="2997B86C" w14:textId="591A1D46" w:rsidR="005E1A4A" w:rsidRPr="005E1A4A" w:rsidRDefault="005E1A4A" w:rsidP="00AB4C9C">
            <w:pPr>
              <w:rPr>
                <w:rFonts w:ascii="Calibri" w:hAnsi="Calibri"/>
                <w:b/>
                <w:sz w:val="20"/>
                <w:szCs w:val="20"/>
              </w:rPr>
            </w:pPr>
          </w:p>
        </w:tc>
        <w:tc>
          <w:tcPr>
            <w:tcW w:w="3870" w:type="dxa"/>
            <w:tcBorders>
              <w:bottom w:val="single" w:sz="4" w:space="0" w:color="auto"/>
            </w:tcBorders>
            <w:shd w:val="clear" w:color="auto" w:fill="00B0F0"/>
          </w:tcPr>
          <w:p w14:paraId="3C8ADED3" w14:textId="2A8CE6DC" w:rsidR="005E1A4A" w:rsidRPr="005E1A4A" w:rsidRDefault="005E1A4A" w:rsidP="00AB4C9C">
            <w:pPr>
              <w:rPr>
                <w:rFonts w:ascii="Calibri" w:hAnsi="Calibri"/>
                <w:bCs/>
                <w:sz w:val="20"/>
                <w:szCs w:val="20"/>
              </w:rPr>
            </w:pPr>
            <w:r>
              <w:rPr>
                <w:rFonts w:ascii="Calibri" w:hAnsi="Calibri"/>
                <w:bCs/>
                <w:sz w:val="20"/>
                <w:szCs w:val="20"/>
              </w:rPr>
              <w:t>TBC</w:t>
            </w:r>
          </w:p>
        </w:tc>
      </w:tr>
      <w:tr w:rsidR="00AB4C9C" w14:paraId="72F3CC70" w14:textId="77777777" w:rsidTr="005E1A4A">
        <w:tc>
          <w:tcPr>
            <w:tcW w:w="997" w:type="dxa"/>
            <w:tcBorders>
              <w:bottom w:val="single" w:sz="4" w:space="0" w:color="auto"/>
            </w:tcBorders>
            <w:shd w:val="clear" w:color="auto" w:fill="auto"/>
          </w:tcPr>
          <w:p w14:paraId="3D5BFB6B" w14:textId="3DC237BC" w:rsidR="00AB4C9C" w:rsidRDefault="00AB4C9C" w:rsidP="00AB4C9C">
            <w:pPr>
              <w:rPr>
                <w:rFonts w:ascii="Calibri" w:hAnsi="Calibri"/>
                <w:b/>
                <w:sz w:val="20"/>
                <w:szCs w:val="20"/>
              </w:rPr>
            </w:pPr>
            <w:r>
              <w:rPr>
                <w:rFonts w:ascii="Calibri" w:hAnsi="Calibri"/>
                <w:b/>
                <w:sz w:val="20"/>
                <w:szCs w:val="20"/>
              </w:rPr>
              <w:t>20/05</w:t>
            </w:r>
          </w:p>
        </w:tc>
        <w:tc>
          <w:tcPr>
            <w:tcW w:w="1444" w:type="dxa"/>
            <w:tcBorders>
              <w:bottom w:val="single" w:sz="4" w:space="0" w:color="auto"/>
            </w:tcBorders>
            <w:shd w:val="clear" w:color="auto" w:fill="auto"/>
          </w:tcPr>
          <w:p w14:paraId="0CC8FD09" w14:textId="01BC6A79" w:rsidR="00AB4C9C" w:rsidRDefault="00AB4C9C" w:rsidP="00AB4C9C">
            <w:pPr>
              <w:rPr>
                <w:rFonts w:ascii="Calibri" w:hAnsi="Calibri"/>
                <w:b/>
                <w:sz w:val="20"/>
                <w:szCs w:val="20"/>
              </w:rPr>
            </w:pPr>
            <w:r>
              <w:rPr>
                <w:rFonts w:ascii="Calibri" w:hAnsi="Calibri"/>
                <w:b/>
                <w:sz w:val="20"/>
                <w:szCs w:val="20"/>
              </w:rPr>
              <w:t>06/05</w:t>
            </w:r>
          </w:p>
        </w:tc>
        <w:tc>
          <w:tcPr>
            <w:tcW w:w="900" w:type="dxa"/>
            <w:tcBorders>
              <w:bottom w:val="single" w:sz="4" w:space="0" w:color="auto"/>
            </w:tcBorders>
            <w:shd w:val="clear" w:color="auto" w:fill="auto"/>
          </w:tcPr>
          <w:p w14:paraId="159FE87C" w14:textId="1F278807" w:rsidR="00AB4C9C" w:rsidRDefault="00AB4C9C" w:rsidP="00AB4C9C">
            <w:pPr>
              <w:rPr>
                <w:rFonts w:ascii="Calibri" w:hAnsi="Calibri"/>
                <w:b/>
                <w:sz w:val="20"/>
                <w:szCs w:val="20"/>
              </w:rPr>
            </w:pPr>
            <w:r>
              <w:rPr>
                <w:rFonts w:ascii="Calibri" w:hAnsi="Calibri"/>
                <w:b/>
                <w:sz w:val="20"/>
                <w:szCs w:val="20"/>
              </w:rPr>
              <w:t>£17.50</w:t>
            </w:r>
          </w:p>
        </w:tc>
        <w:tc>
          <w:tcPr>
            <w:tcW w:w="7110" w:type="dxa"/>
            <w:tcBorders>
              <w:bottom w:val="single" w:sz="4" w:space="0" w:color="auto"/>
            </w:tcBorders>
            <w:shd w:val="clear" w:color="auto" w:fill="auto"/>
          </w:tcPr>
          <w:p w14:paraId="2984FD15" w14:textId="77777777" w:rsidR="00AB4C9C" w:rsidRDefault="00AB4C9C" w:rsidP="00AB4C9C">
            <w:pPr>
              <w:rPr>
                <w:rFonts w:ascii="Calibri" w:hAnsi="Calibri"/>
                <w:b/>
                <w:sz w:val="20"/>
                <w:szCs w:val="20"/>
              </w:rPr>
            </w:pPr>
            <w:r>
              <w:rPr>
                <w:rFonts w:ascii="Calibri" w:hAnsi="Calibri"/>
                <w:b/>
                <w:sz w:val="20"/>
                <w:szCs w:val="20"/>
              </w:rPr>
              <w:t>Working Rally from 10am – On the Aids – Suitable for all Levels</w:t>
            </w:r>
          </w:p>
          <w:p w14:paraId="6DEDDC07" w14:textId="77777777" w:rsidR="00AB4C9C" w:rsidRPr="00785A35" w:rsidRDefault="00AB4C9C" w:rsidP="00AB4C9C">
            <w:pPr>
              <w:rPr>
                <w:rFonts w:ascii="Calibri" w:hAnsi="Calibri"/>
                <w:bCs/>
                <w:sz w:val="20"/>
                <w:szCs w:val="20"/>
              </w:rPr>
            </w:pPr>
            <w:r>
              <w:rPr>
                <w:rFonts w:ascii="Calibri" w:hAnsi="Calibri"/>
                <w:bCs/>
                <w:sz w:val="20"/>
                <w:szCs w:val="20"/>
              </w:rPr>
              <w:t xml:space="preserve">Working on smooth transitions, mastering straight lines and circles, getting to a fence in the correct rhythm and pace.  Something for everyone to work on as the countdown to camp begins. </w:t>
            </w:r>
          </w:p>
          <w:p w14:paraId="32A6A8F3" w14:textId="77777777" w:rsidR="00AB4C9C" w:rsidRDefault="00AB4C9C" w:rsidP="00AB4C9C">
            <w:pPr>
              <w:rPr>
                <w:rFonts w:ascii="Calibri" w:hAnsi="Calibri"/>
                <w:b/>
                <w:sz w:val="20"/>
                <w:szCs w:val="20"/>
              </w:rPr>
            </w:pPr>
          </w:p>
        </w:tc>
        <w:tc>
          <w:tcPr>
            <w:tcW w:w="3870" w:type="dxa"/>
            <w:tcBorders>
              <w:bottom w:val="single" w:sz="4" w:space="0" w:color="auto"/>
            </w:tcBorders>
            <w:shd w:val="clear" w:color="auto" w:fill="auto"/>
          </w:tcPr>
          <w:p w14:paraId="3EAC4C31" w14:textId="013B5887" w:rsidR="00AB4C9C" w:rsidRDefault="00AB4C9C" w:rsidP="00AB4C9C">
            <w:pPr>
              <w:rPr>
                <w:rFonts w:ascii="Calibri" w:hAnsi="Calibri"/>
                <w:b/>
                <w:sz w:val="20"/>
                <w:szCs w:val="20"/>
              </w:rPr>
            </w:pPr>
            <w:r>
              <w:rPr>
                <w:rFonts w:ascii="Calibri" w:hAnsi="Calibri"/>
                <w:b/>
                <w:sz w:val="20"/>
                <w:szCs w:val="20"/>
              </w:rPr>
              <w:t>Upper House Farm</w:t>
            </w:r>
          </w:p>
        </w:tc>
      </w:tr>
      <w:tr w:rsidR="005E1A4A" w14:paraId="4E6FA78D" w14:textId="77777777" w:rsidTr="005E1A4A">
        <w:tc>
          <w:tcPr>
            <w:tcW w:w="997" w:type="dxa"/>
            <w:shd w:val="clear" w:color="auto" w:fill="00B0F0"/>
          </w:tcPr>
          <w:p w14:paraId="6A4B81CA" w14:textId="4B5F0BF9" w:rsidR="005E1A4A" w:rsidRDefault="005E1A4A" w:rsidP="005E1A4A">
            <w:pPr>
              <w:rPr>
                <w:rFonts w:ascii="Calibri" w:hAnsi="Calibri"/>
                <w:b/>
                <w:sz w:val="20"/>
                <w:szCs w:val="20"/>
              </w:rPr>
            </w:pPr>
            <w:r>
              <w:rPr>
                <w:rFonts w:ascii="Calibri" w:hAnsi="Calibri"/>
                <w:b/>
                <w:sz w:val="20"/>
                <w:szCs w:val="20"/>
              </w:rPr>
              <w:t>07/05</w:t>
            </w:r>
          </w:p>
        </w:tc>
        <w:tc>
          <w:tcPr>
            <w:tcW w:w="1444" w:type="dxa"/>
            <w:shd w:val="clear" w:color="auto" w:fill="00B0F0"/>
          </w:tcPr>
          <w:p w14:paraId="6DBF116D" w14:textId="185B23C1" w:rsidR="005E1A4A" w:rsidRDefault="005E1A4A" w:rsidP="005E1A4A">
            <w:pPr>
              <w:rPr>
                <w:rFonts w:ascii="Calibri" w:hAnsi="Calibri"/>
                <w:b/>
                <w:sz w:val="20"/>
                <w:szCs w:val="20"/>
              </w:rPr>
            </w:pPr>
            <w:r>
              <w:rPr>
                <w:rFonts w:ascii="Calibri" w:hAnsi="Calibri"/>
                <w:b/>
                <w:sz w:val="20"/>
                <w:szCs w:val="20"/>
              </w:rPr>
              <w:t>TBC</w:t>
            </w:r>
          </w:p>
        </w:tc>
        <w:tc>
          <w:tcPr>
            <w:tcW w:w="900" w:type="dxa"/>
            <w:shd w:val="clear" w:color="auto" w:fill="00B0F0"/>
          </w:tcPr>
          <w:p w14:paraId="560C63C7" w14:textId="7B7763D9" w:rsidR="005E1A4A" w:rsidRDefault="005E1A4A" w:rsidP="005E1A4A">
            <w:pPr>
              <w:rPr>
                <w:rFonts w:ascii="Calibri" w:hAnsi="Calibri"/>
                <w:b/>
                <w:sz w:val="20"/>
                <w:szCs w:val="20"/>
              </w:rPr>
            </w:pPr>
            <w:r>
              <w:rPr>
                <w:rFonts w:ascii="Calibri" w:hAnsi="Calibri"/>
                <w:b/>
                <w:sz w:val="20"/>
                <w:szCs w:val="20"/>
              </w:rPr>
              <w:t>TBC</w:t>
            </w:r>
          </w:p>
        </w:tc>
        <w:tc>
          <w:tcPr>
            <w:tcW w:w="7110" w:type="dxa"/>
            <w:shd w:val="clear" w:color="auto" w:fill="00B0F0"/>
          </w:tcPr>
          <w:p w14:paraId="2E3E79A3" w14:textId="77777777" w:rsidR="005E1A4A" w:rsidRDefault="005E1A4A" w:rsidP="005E1A4A">
            <w:pPr>
              <w:rPr>
                <w:rFonts w:ascii="Calibri" w:hAnsi="Calibri"/>
                <w:b/>
                <w:sz w:val="20"/>
                <w:szCs w:val="20"/>
              </w:rPr>
            </w:pPr>
            <w:r>
              <w:rPr>
                <w:rFonts w:ascii="Calibri" w:hAnsi="Calibri"/>
                <w:b/>
                <w:sz w:val="20"/>
                <w:szCs w:val="20"/>
              </w:rPr>
              <w:t>Area 12 Mounted Games Qualifiers</w:t>
            </w:r>
          </w:p>
          <w:p w14:paraId="345CB9C3" w14:textId="77777777" w:rsidR="005E1A4A" w:rsidRDefault="005E1A4A" w:rsidP="005E1A4A">
            <w:pPr>
              <w:rPr>
                <w:rFonts w:ascii="Calibri" w:hAnsi="Calibri"/>
                <w:b/>
                <w:sz w:val="20"/>
                <w:szCs w:val="20"/>
              </w:rPr>
            </w:pPr>
          </w:p>
        </w:tc>
        <w:tc>
          <w:tcPr>
            <w:tcW w:w="3870" w:type="dxa"/>
            <w:shd w:val="clear" w:color="auto" w:fill="00B0F0"/>
          </w:tcPr>
          <w:p w14:paraId="644F39F7" w14:textId="5F4625A8" w:rsidR="005E1A4A" w:rsidRDefault="005E1A4A" w:rsidP="005E1A4A">
            <w:pPr>
              <w:rPr>
                <w:rFonts w:ascii="Calibri" w:hAnsi="Calibri"/>
                <w:b/>
                <w:sz w:val="20"/>
                <w:szCs w:val="20"/>
              </w:rPr>
            </w:pPr>
            <w:r>
              <w:rPr>
                <w:rFonts w:ascii="Calibri" w:hAnsi="Calibri"/>
                <w:b/>
                <w:sz w:val="20"/>
                <w:szCs w:val="20"/>
              </w:rPr>
              <w:t>New Pastures, Bedford</w:t>
            </w:r>
          </w:p>
        </w:tc>
      </w:tr>
      <w:tr w:rsidR="00AB4C9C" w14:paraId="3F6D2789" w14:textId="77777777" w:rsidTr="002F4B4F">
        <w:tc>
          <w:tcPr>
            <w:tcW w:w="997" w:type="dxa"/>
            <w:shd w:val="clear" w:color="auto" w:fill="auto"/>
          </w:tcPr>
          <w:p w14:paraId="2BF5F2DA" w14:textId="77777777" w:rsidR="00AB4C9C" w:rsidRDefault="007F01EE" w:rsidP="00AB4C9C">
            <w:pPr>
              <w:rPr>
                <w:rFonts w:ascii="Calibri" w:hAnsi="Calibri"/>
                <w:b/>
                <w:sz w:val="20"/>
                <w:szCs w:val="20"/>
              </w:rPr>
            </w:pPr>
            <w:r>
              <w:rPr>
                <w:rFonts w:ascii="Calibri" w:hAnsi="Calibri"/>
                <w:b/>
                <w:sz w:val="20"/>
                <w:szCs w:val="20"/>
              </w:rPr>
              <w:t>29</w:t>
            </w:r>
            <w:r w:rsidR="00AB4C9C">
              <w:rPr>
                <w:rFonts w:ascii="Calibri" w:hAnsi="Calibri"/>
                <w:b/>
                <w:sz w:val="20"/>
                <w:szCs w:val="20"/>
              </w:rPr>
              <w:t>/05</w:t>
            </w:r>
          </w:p>
          <w:p w14:paraId="06A23B93" w14:textId="6C757D1F" w:rsidR="007F01EE" w:rsidRDefault="007F01EE" w:rsidP="00AB4C9C">
            <w:pPr>
              <w:rPr>
                <w:rFonts w:ascii="Calibri" w:hAnsi="Calibri"/>
                <w:b/>
                <w:sz w:val="20"/>
                <w:szCs w:val="20"/>
              </w:rPr>
            </w:pPr>
            <w:r>
              <w:rPr>
                <w:rFonts w:ascii="Calibri" w:hAnsi="Calibri"/>
                <w:b/>
                <w:sz w:val="20"/>
                <w:szCs w:val="20"/>
              </w:rPr>
              <w:t xml:space="preserve">(Date change) </w:t>
            </w:r>
          </w:p>
        </w:tc>
        <w:tc>
          <w:tcPr>
            <w:tcW w:w="1444" w:type="dxa"/>
            <w:shd w:val="clear" w:color="auto" w:fill="auto"/>
          </w:tcPr>
          <w:p w14:paraId="18D43618" w14:textId="4C063073" w:rsidR="00AB4C9C" w:rsidRDefault="00AB4C9C" w:rsidP="00AB4C9C">
            <w:pPr>
              <w:rPr>
                <w:rFonts w:ascii="Calibri" w:hAnsi="Calibri"/>
                <w:b/>
                <w:sz w:val="20"/>
                <w:szCs w:val="20"/>
              </w:rPr>
            </w:pPr>
            <w:r>
              <w:rPr>
                <w:rFonts w:ascii="Calibri" w:hAnsi="Calibri"/>
                <w:b/>
                <w:sz w:val="20"/>
                <w:szCs w:val="20"/>
              </w:rPr>
              <w:t>1</w:t>
            </w:r>
            <w:r w:rsidR="005E1A4A">
              <w:rPr>
                <w:rFonts w:ascii="Calibri" w:hAnsi="Calibri"/>
                <w:b/>
                <w:sz w:val="20"/>
                <w:szCs w:val="20"/>
              </w:rPr>
              <w:t>6</w:t>
            </w:r>
            <w:r>
              <w:rPr>
                <w:rFonts w:ascii="Calibri" w:hAnsi="Calibri"/>
                <w:b/>
                <w:sz w:val="20"/>
                <w:szCs w:val="20"/>
              </w:rPr>
              <w:t>/05</w:t>
            </w:r>
          </w:p>
        </w:tc>
        <w:tc>
          <w:tcPr>
            <w:tcW w:w="900" w:type="dxa"/>
            <w:shd w:val="clear" w:color="auto" w:fill="auto"/>
          </w:tcPr>
          <w:p w14:paraId="202BF955" w14:textId="2D64C1DC" w:rsidR="00AB4C9C" w:rsidRDefault="00AB4C9C" w:rsidP="00AB4C9C">
            <w:pPr>
              <w:rPr>
                <w:rFonts w:ascii="Calibri" w:hAnsi="Calibri"/>
                <w:b/>
                <w:sz w:val="20"/>
                <w:szCs w:val="20"/>
              </w:rPr>
            </w:pPr>
            <w:r>
              <w:rPr>
                <w:rFonts w:ascii="Calibri" w:hAnsi="Calibri"/>
                <w:b/>
                <w:sz w:val="20"/>
                <w:szCs w:val="20"/>
              </w:rPr>
              <w:t>£17.50</w:t>
            </w:r>
          </w:p>
        </w:tc>
        <w:tc>
          <w:tcPr>
            <w:tcW w:w="7110" w:type="dxa"/>
            <w:shd w:val="clear" w:color="auto" w:fill="auto"/>
          </w:tcPr>
          <w:p w14:paraId="440C8DA1" w14:textId="3C08A024" w:rsidR="00AB4C9C" w:rsidRDefault="00AB4C9C" w:rsidP="00AB4C9C">
            <w:pPr>
              <w:rPr>
                <w:rFonts w:ascii="Calibri" w:hAnsi="Calibri"/>
                <w:b/>
                <w:sz w:val="20"/>
                <w:szCs w:val="20"/>
              </w:rPr>
            </w:pPr>
            <w:r>
              <w:rPr>
                <w:rFonts w:ascii="Calibri" w:hAnsi="Calibri"/>
                <w:b/>
                <w:sz w:val="20"/>
                <w:szCs w:val="20"/>
              </w:rPr>
              <w:t>Jumping Preparation From 10am – Suitable for all Levels</w:t>
            </w:r>
          </w:p>
          <w:p w14:paraId="71F29DF7" w14:textId="15CA0E3F" w:rsidR="00AB4C9C" w:rsidRDefault="00AB4C9C" w:rsidP="00AB4C9C">
            <w:pPr>
              <w:rPr>
                <w:rFonts w:ascii="Calibri" w:hAnsi="Calibri"/>
                <w:bCs/>
                <w:sz w:val="20"/>
                <w:szCs w:val="20"/>
              </w:rPr>
            </w:pPr>
            <w:r>
              <w:rPr>
                <w:rFonts w:ascii="Calibri" w:hAnsi="Calibri"/>
                <w:bCs/>
                <w:sz w:val="20"/>
                <w:szCs w:val="20"/>
              </w:rPr>
              <w:t xml:space="preserve">An hour of ridden work focussing on jumping techniques in preparation for our Show Jumping Competition. From cross poles to 1m+.  Incorporating Regional and Area Team Training. </w:t>
            </w:r>
          </w:p>
          <w:p w14:paraId="5208F7B6" w14:textId="6B1A7B21" w:rsidR="00AB4C9C" w:rsidRDefault="00AB4C9C" w:rsidP="00AB4C9C">
            <w:pPr>
              <w:rPr>
                <w:rFonts w:ascii="Calibri" w:hAnsi="Calibri"/>
                <w:b/>
                <w:sz w:val="20"/>
                <w:szCs w:val="20"/>
              </w:rPr>
            </w:pPr>
          </w:p>
        </w:tc>
        <w:tc>
          <w:tcPr>
            <w:tcW w:w="3870" w:type="dxa"/>
            <w:shd w:val="clear" w:color="auto" w:fill="auto"/>
          </w:tcPr>
          <w:p w14:paraId="3D13E60C" w14:textId="7FB259E5" w:rsidR="00AB4C9C" w:rsidRDefault="00AB4C9C" w:rsidP="00AB4C9C">
            <w:pPr>
              <w:rPr>
                <w:rFonts w:ascii="Calibri" w:hAnsi="Calibri"/>
                <w:b/>
                <w:sz w:val="20"/>
                <w:szCs w:val="20"/>
              </w:rPr>
            </w:pPr>
            <w:r>
              <w:rPr>
                <w:rFonts w:ascii="Calibri" w:hAnsi="Calibri"/>
                <w:b/>
                <w:sz w:val="20"/>
                <w:szCs w:val="20"/>
              </w:rPr>
              <w:t>Upper House Farm</w:t>
            </w:r>
          </w:p>
        </w:tc>
      </w:tr>
      <w:tr w:rsidR="00AB4C9C" w14:paraId="4F2F429B" w14:textId="77777777" w:rsidTr="002F4B4F">
        <w:tc>
          <w:tcPr>
            <w:tcW w:w="997" w:type="dxa"/>
            <w:shd w:val="clear" w:color="auto" w:fill="auto"/>
          </w:tcPr>
          <w:p w14:paraId="117F821D" w14:textId="20F29F46" w:rsidR="00AB4C9C" w:rsidRDefault="00AB4C9C" w:rsidP="00AB4C9C">
            <w:pPr>
              <w:rPr>
                <w:rFonts w:ascii="Calibri" w:hAnsi="Calibri"/>
                <w:b/>
                <w:sz w:val="20"/>
                <w:szCs w:val="20"/>
              </w:rPr>
            </w:pPr>
            <w:r>
              <w:rPr>
                <w:rFonts w:ascii="Calibri" w:hAnsi="Calibri"/>
                <w:b/>
                <w:sz w:val="20"/>
                <w:szCs w:val="20"/>
              </w:rPr>
              <w:t>01/06</w:t>
            </w:r>
          </w:p>
        </w:tc>
        <w:tc>
          <w:tcPr>
            <w:tcW w:w="1444" w:type="dxa"/>
            <w:shd w:val="clear" w:color="auto" w:fill="auto"/>
          </w:tcPr>
          <w:p w14:paraId="63AF4542" w14:textId="4E098E5A" w:rsidR="00AB4C9C" w:rsidRDefault="00AB4C9C" w:rsidP="00AB4C9C">
            <w:pPr>
              <w:rPr>
                <w:rFonts w:ascii="Calibri" w:hAnsi="Calibri"/>
                <w:b/>
                <w:sz w:val="20"/>
                <w:szCs w:val="20"/>
              </w:rPr>
            </w:pPr>
            <w:r>
              <w:rPr>
                <w:rFonts w:ascii="Calibri" w:hAnsi="Calibri"/>
                <w:b/>
                <w:sz w:val="20"/>
                <w:szCs w:val="20"/>
              </w:rPr>
              <w:t>23/05</w:t>
            </w:r>
          </w:p>
        </w:tc>
        <w:tc>
          <w:tcPr>
            <w:tcW w:w="900" w:type="dxa"/>
            <w:shd w:val="clear" w:color="auto" w:fill="auto"/>
          </w:tcPr>
          <w:p w14:paraId="5600F40E" w14:textId="16A69981" w:rsidR="00AB4C9C" w:rsidRDefault="00AB4C9C" w:rsidP="00AB4C9C">
            <w:pPr>
              <w:rPr>
                <w:rFonts w:ascii="Calibri" w:hAnsi="Calibri"/>
                <w:b/>
                <w:sz w:val="20"/>
                <w:szCs w:val="20"/>
              </w:rPr>
            </w:pPr>
            <w:r>
              <w:rPr>
                <w:rFonts w:ascii="Calibri" w:hAnsi="Calibri"/>
                <w:b/>
                <w:sz w:val="20"/>
                <w:szCs w:val="20"/>
              </w:rPr>
              <w:t>£35</w:t>
            </w:r>
          </w:p>
        </w:tc>
        <w:tc>
          <w:tcPr>
            <w:tcW w:w="7110" w:type="dxa"/>
            <w:shd w:val="clear" w:color="auto" w:fill="auto"/>
          </w:tcPr>
          <w:p w14:paraId="424AD035" w14:textId="77777777" w:rsidR="00AB4C9C" w:rsidRDefault="00AB4C9C" w:rsidP="00AB4C9C">
            <w:pPr>
              <w:rPr>
                <w:rFonts w:ascii="Calibri" w:hAnsi="Calibri"/>
                <w:b/>
                <w:sz w:val="20"/>
                <w:szCs w:val="20"/>
              </w:rPr>
            </w:pPr>
            <w:r>
              <w:rPr>
                <w:rFonts w:ascii="Calibri" w:hAnsi="Calibri"/>
                <w:b/>
                <w:sz w:val="20"/>
                <w:szCs w:val="20"/>
              </w:rPr>
              <w:t>Chiltern Cross Country Schooling – From 10am</w:t>
            </w:r>
          </w:p>
          <w:p w14:paraId="1C0F2EE0" w14:textId="77777777" w:rsidR="00AB4C9C" w:rsidRDefault="00AB4C9C" w:rsidP="00AB4C9C">
            <w:pPr>
              <w:rPr>
                <w:rFonts w:ascii="Calibri" w:hAnsi="Calibri"/>
                <w:bCs/>
                <w:sz w:val="20"/>
                <w:szCs w:val="20"/>
              </w:rPr>
            </w:pPr>
            <w:r>
              <w:rPr>
                <w:rFonts w:ascii="Calibri" w:hAnsi="Calibri"/>
                <w:bCs/>
                <w:sz w:val="20"/>
                <w:szCs w:val="20"/>
              </w:rPr>
              <w:t xml:space="preserve">Suitable for those jumping 60cm up to 1m+. Incorporating Regional and Area Team Training. </w:t>
            </w:r>
          </w:p>
          <w:p w14:paraId="7D9F9952" w14:textId="2E1FFBE4" w:rsidR="005E1A4A" w:rsidRPr="00AB4C9C" w:rsidRDefault="005E1A4A" w:rsidP="00AB4C9C">
            <w:pPr>
              <w:rPr>
                <w:rFonts w:ascii="Calibri" w:hAnsi="Calibri"/>
                <w:bCs/>
                <w:sz w:val="20"/>
                <w:szCs w:val="20"/>
              </w:rPr>
            </w:pPr>
          </w:p>
        </w:tc>
        <w:tc>
          <w:tcPr>
            <w:tcW w:w="3870" w:type="dxa"/>
            <w:shd w:val="clear" w:color="auto" w:fill="auto"/>
          </w:tcPr>
          <w:p w14:paraId="6EC9CFA1" w14:textId="0AB5F6A3" w:rsidR="00AB4C9C" w:rsidRDefault="00AB4C9C" w:rsidP="00AB4C9C">
            <w:pPr>
              <w:rPr>
                <w:rFonts w:ascii="Calibri" w:hAnsi="Calibri"/>
                <w:b/>
                <w:sz w:val="20"/>
                <w:szCs w:val="20"/>
              </w:rPr>
            </w:pPr>
            <w:r>
              <w:rPr>
                <w:rFonts w:ascii="Calibri" w:hAnsi="Calibri"/>
                <w:b/>
                <w:sz w:val="20"/>
                <w:szCs w:val="20"/>
              </w:rPr>
              <w:t>Chiltern Cross Country, Woodcote</w:t>
            </w:r>
          </w:p>
        </w:tc>
      </w:tr>
    </w:tbl>
    <w:p w14:paraId="43BD4459" w14:textId="62A9B624" w:rsidR="00AF3042" w:rsidRDefault="00AF3042"/>
    <w:p w14:paraId="447B1EFB" w14:textId="77777777" w:rsidR="00EC6401" w:rsidRDefault="00EC6401"/>
    <w:tbl>
      <w:tblPr>
        <w:tblW w:w="14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1444"/>
        <w:gridCol w:w="900"/>
        <w:gridCol w:w="7110"/>
        <w:gridCol w:w="3870"/>
      </w:tblGrid>
      <w:tr w:rsidR="00AB4C9C" w14:paraId="60F37185" w14:textId="77777777" w:rsidTr="00EC6401">
        <w:tc>
          <w:tcPr>
            <w:tcW w:w="997" w:type="dxa"/>
            <w:tcBorders>
              <w:bottom w:val="single" w:sz="4" w:space="0" w:color="auto"/>
            </w:tcBorders>
            <w:shd w:val="clear" w:color="auto" w:fill="00B050"/>
          </w:tcPr>
          <w:p w14:paraId="41AF8276" w14:textId="6A58F2C1" w:rsidR="005E1A4A" w:rsidRPr="005E1A4A" w:rsidRDefault="00AB4C9C" w:rsidP="002F4B4F">
            <w:pPr>
              <w:rPr>
                <w:rFonts w:ascii="Calibri" w:hAnsi="Calibri"/>
                <w:b/>
                <w:color w:val="000000" w:themeColor="text1"/>
                <w:sz w:val="20"/>
                <w:szCs w:val="20"/>
              </w:rPr>
            </w:pPr>
            <w:r w:rsidRPr="00AA5691">
              <w:rPr>
                <w:rFonts w:ascii="Calibri" w:hAnsi="Calibri"/>
                <w:b/>
                <w:color w:val="000000" w:themeColor="text1"/>
                <w:sz w:val="20"/>
                <w:szCs w:val="20"/>
              </w:rPr>
              <w:lastRenderedPageBreak/>
              <w:t>Date</w:t>
            </w:r>
          </w:p>
        </w:tc>
        <w:tc>
          <w:tcPr>
            <w:tcW w:w="1444" w:type="dxa"/>
            <w:tcBorders>
              <w:bottom w:val="single" w:sz="4" w:space="0" w:color="auto"/>
            </w:tcBorders>
            <w:shd w:val="clear" w:color="auto" w:fill="00B050"/>
          </w:tcPr>
          <w:p w14:paraId="052CCDE0" w14:textId="77777777" w:rsidR="00AB4C9C" w:rsidRDefault="00AB4C9C" w:rsidP="002F4B4F">
            <w:pPr>
              <w:rPr>
                <w:rFonts w:ascii="Calibri" w:hAnsi="Calibri"/>
                <w:b/>
                <w:sz w:val="20"/>
                <w:szCs w:val="20"/>
              </w:rPr>
            </w:pPr>
            <w:r w:rsidRPr="00AA5691">
              <w:rPr>
                <w:rFonts w:ascii="Calibri" w:hAnsi="Calibri"/>
                <w:b/>
                <w:color w:val="000000" w:themeColor="text1"/>
                <w:sz w:val="20"/>
                <w:szCs w:val="20"/>
              </w:rPr>
              <w:t>Booking closing date</w:t>
            </w:r>
          </w:p>
        </w:tc>
        <w:tc>
          <w:tcPr>
            <w:tcW w:w="900" w:type="dxa"/>
            <w:tcBorders>
              <w:bottom w:val="single" w:sz="4" w:space="0" w:color="auto"/>
            </w:tcBorders>
            <w:shd w:val="clear" w:color="auto" w:fill="00B050"/>
          </w:tcPr>
          <w:p w14:paraId="22E2B829" w14:textId="77777777" w:rsidR="00AB4C9C" w:rsidRDefault="00AB4C9C" w:rsidP="002F4B4F">
            <w:pPr>
              <w:rPr>
                <w:rFonts w:ascii="Calibri" w:hAnsi="Calibri"/>
                <w:b/>
                <w:sz w:val="20"/>
                <w:szCs w:val="20"/>
              </w:rPr>
            </w:pPr>
            <w:r w:rsidRPr="00AA5691">
              <w:rPr>
                <w:rFonts w:ascii="Calibri" w:hAnsi="Calibri"/>
                <w:b/>
                <w:color w:val="000000" w:themeColor="text1"/>
                <w:sz w:val="20"/>
                <w:szCs w:val="20"/>
              </w:rPr>
              <w:t>Price</w:t>
            </w:r>
          </w:p>
        </w:tc>
        <w:tc>
          <w:tcPr>
            <w:tcW w:w="7110" w:type="dxa"/>
            <w:tcBorders>
              <w:bottom w:val="single" w:sz="4" w:space="0" w:color="auto"/>
            </w:tcBorders>
            <w:shd w:val="clear" w:color="auto" w:fill="00B050"/>
          </w:tcPr>
          <w:p w14:paraId="6EBFAFB2" w14:textId="77777777" w:rsidR="00AB4C9C" w:rsidRDefault="00AB4C9C" w:rsidP="002F4B4F">
            <w:pPr>
              <w:rPr>
                <w:rFonts w:ascii="Calibri" w:hAnsi="Calibri"/>
                <w:b/>
                <w:sz w:val="20"/>
                <w:szCs w:val="20"/>
              </w:rPr>
            </w:pPr>
            <w:r w:rsidRPr="00AA5691">
              <w:rPr>
                <w:rFonts w:ascii="Calibri" w:hAnsi="Calibri"/>
                <w:b/>
                <w:color w:val="000000" w:themeColor="text1"/>
                <w:sz w:val="20"/>
                <w:szCs w:val="20"/>
              </w:rPr>
              <w:t>Description and approximate timing of rally</w:t>
            </w:r>
          </w:p>
        </w:tc>
        <w:tc>
          <w:tcPr>
            <w:tcW w:w="3870" w:type="dxa"/>
            <w:tcBorders>
              <w:bottom w:val="single" w:sz="4" w:space="0" w:color="auto"/>
            </w:tcBorders>
            <w:shd w:val="clear" w:color="auto" w:fill="00B050"/>
          </w:tcPr>
          <w:p w14:paraId="4AC41F59" w14:textId="77777777" w:rsidR="00AB4C9C" w:rsidRDefault="00AB4C9C" w:rsidP="002F4B4F">
            <w:pPr>
              <w:rPr>
                <w:rFonts w:ascii="Calibri" w:hAnsi="Calibri"/>
                <w:b/>
                <w:sz w:val="20"/>
                <w:szCs w:val="20"/>
              </w:rPr>
            </w:pPr>
            <w:r w:rsidRPr="00AA5691">
              <w:rPr>
                <w:rFonts w:ascii="Calibri" w:hAnsi="Calibri"/>
                <w:b/>
                <w:color w:val="000000" w:themeColor="text1"/>
                <w:sz w:val="20"/>
                <w:szCs w:val="20"/>
              </w:rPr>
              <w:t>Location</w:t>
            </w:r>
          </w:p>
        </w:tc>
      </w:tr>
      <w:tr w:rsidR="00EC6401" w14:paraId="6637DC7E" w14:textId="77777777" w:rsidTr="00EC6401">
        <w:tc>
          <w:tcPr>
            <w:tcW w:w="997" w:type="dxa"/>
            <w:shd w:val="clear" w:color="auto" w:fill="auto"/>
          </w:tcPr>
          <w:p w14:paraId="7656F380" w14:textId="317215F0" w:rsidR="00EC6401" w:rsidRPr="00EC6401" w:rsidRDefault="00EC6401" w:rsidP="00EC6401">
            <w:pPr>
              <w:rPr>
                <w:rFonts w:ascii="Calibri" w:hAnsi="Calibri"/>
                <w:b/>
                <w:color w:val="000000" w:themeColor="text1"/>
                <w:sz w:val="20"/>
                <w:szCs w:val="20"/>
              </w:rPr>
            </w:pPr>
            <w:r w:rsidRPr="00EC6401">
              <w:rPr>
                <w:rFonts w:ascii="Calibri" w:hAnsi="Calibri"/>
                <w:b/>
                <w:color w:val="000000" w:themeColor="text1"/>
                <w:sz w:val="20"/>
                <w:szCs w:val="20"/>
              </w:rPr>
              <w:t>02/06</w:t>
            </w:r>
          </w:p>
        </w:tc>
        <w:tc>
          <w:tcPr>
            <w:tcW w:w="1444" w:type="dxa"/>
            <w:shd w:val="clear" w:color="auto" w:fill="auto"/>
          </w:tcPr>
          <w:p w14:paraId="00C85CD5" w14:textId="00C061EC" w:rsidR="00EC6401" w:rsidRPr="00EC6401" w:rsidRDefault="00EC6401" w:rsidP="00EC6401">
            <w:pPr>
              <w:rPr>
                <w:rFonts w:ascii="Calibri" w:hAnsi="Calibri"/>
                <w:b/>
                <w:color w:val="000000" w:themeColor="text1"/>
                <w:sz w:val="20"/>
                <w:szCs w:val="20"/>
              </w:rPr>
            </w:pPr>
            <w:r w:rsidRPr="00EC6401">
              <w:rPr>
                <w:rFonts w:ascii="Calibri" w:hAnsi="Calibri"/>
                <w:b/>
                <w:color w:val="000000" w:themeColor="text1"/>
                <w:sz w:val="20"/>
                <w:szCs w:val="20"/>
              </w:rPr>
              <w:t>24/05</w:t>
            </w:r>
          </w:p>
        </w:tc>
        <w:tc>
          <w:tcPr>
            <w:tcW w:w="900" w:type="dxa"/>
            <w:shd w:val="clear" w:color="auto" w:fill="auto"/>
          </w:tcPr>
          <w:p w14:paraId="219DF713" w14:textId="6F794404" w:rsidR="00EC6401" w:rsidRPr="00EC6401" w:rsidRDefault="00EC6401" w:rsidP="00EC6401">
            <w:pPr>
              <w:rPr>
                <w:rFonts w:ascii="Calibri" w:hAnsi="Calibri"/>
                <w:b/>
                <w:color w:val="000000" w:themeColor="text1"/>
                <w:sz w:val="20"/>
                <w:szCs w:val="20"/>
              </w:rPr>
            </w:pPr>
            <w:r w:rsidRPr="00EC6401">
              <w:rPr>
                <w:rFonts w:ascii="Calibri" w:hAnsi="Calibri"/>
                <w:b/>
                <w:color w:val="000000" w:themeColor="text1"/>
                <w:sz w:val="20"/>
                <w:szCs w:val="20"/>
              </w:rPr>
              <w:t>£12.50</w:t>
            </w:r>
          </w:p>
        </w:tc>
        <w:tc>
          <w:tcPr>
            <w:tcW w:w="7110" w:type="dxa"/>
            <w:shd w:val="clear" w:color="auto" w:fill="auto"/>
          </w:tcPr>
          <w:p w14:paraId="485CA912" w14:textId="3CFC4222" w:rsidR="00EC6401" w:rsidRPr="00AB4C9C" w:rsidRDefault="005E1A4A" w:rsidP="00EC6401">
            <w:pPr>
              <w:rPr>
                <w:rFonts w:ascii="Calibri" w:hAnsi="Calibri"/>
                <w:b/>
                <w:color w:val="FF0000"/>
                <w:sz w:val="20"/>
                <w:szCs w:val="20"/>
              </w:rPr>
            </w:pPr>
            <w:r w:rsidRPr="005E1A4A">
              <w:rPr>
                <w:rFonts w:ascii="Calibri" w:hAnsi="Calibri"/>
                <w:b/>
                <w:color w:val="000000" w:themeColor="text1"/>
                <w:sz w:val="20"/>
                <w:szCs w:val="20"/>
              </w:rPr>
              <w:t xml:space="preserve">SENIOR </w:t>
            </w:r>
            <w:r w:rsidR="00EC6401" w:rsidRPr="005E1A4A">
              <w:rPr>
                <w:rFonts w:ascii="Calibri" w:hAnsi="Calibri"/>
                <w:b/>
                <w:color w:val="000000" w:themeColor="text1"/>
                <w:sz w:val="20"/>
                <w:szCs w:val="20"/>
              </w:rPr>
              <w:t xml:space="preserve">Horse and Pony Care From 10am </w:t>
            </w:r>
            <w:r w:rsidR="00EC6401" w:rsidRPr="00AB4C9C">
              <w:rPr>
                <w:rFonts w:ascii="Calibri" w:hAnsi="Calibri"/>
                <w:b/>
                <w:color w:val="FF0000"/>
                <w:sz w:val="20"/>
                <w:szCs w:val="20"/>
              </w:rPr>
              <w:t xml:space="preserve">– </w:t>
            </w:r>
            <w:r w:rsidR="00EC6401">
              <w:rPr>
                <w:rFonts w:ascii="Calibri" w:hAnsi="Calibri"/>
                <w:b/>
                <w:color w:val="FF0000"/>
                <w:sz w:val="20"/>
                <w:szCs w:val="20"/>
              </w:rPr>
              <w:t xml:space="preserve">FOR THOSE ATTENDING SENIOR CAMP FOR THE FIRST TIME THIS IS COMPULSORY FOR MEMBERS AND PARENTS </w:t>
            </w:r>
            <w:r>
              <w:rPr>
                <w:rFonts w:ascii="Calibri" w:hAnsi="Calibri"/>
                <w:b/>
                <w:color w:val="FF0000"/>
                <w:sz w:val="20"/>
                <w:szCs w:val="20"/>
              </w:rPr>
              <w:t xml:space="preserve">AS ON SITE AT CAMP VENUE. </w:t>
            </w:r>
          </w:p>
          <w:p w14:paraId="25CEED09" w14:textId="3FF34D01" w:rsidR="00EC6401" w:rsidRPr="005E1A4A" w:rsidRDefault="00EC6401" w:rsidP="00EC6401">
            <w:pPr>
              <w:rPr>
                <w:rFonts w:ascii="Calibri" w:hAnsi="Calibri"/>
                <w:b/>
                <w:color w:val="000000" w:themeColor="text1"/>
                <w:sz w:val="20"/>
                <w:szCs w:val="20"/>
              </w:rPr>
            </w:pPr>
            <w:r>
              <w:rPr>
                <w:rFonts w:ascii="Calibri" w:hAnsi="Calibri"/>
                <w:bCs/>
                <w:color w:val="000000" w:themeColor="text1"/>
                <w:sz w:val="20"/>
                <w:szCs w:val="20"/>
              </w:rPr>
              <w:t>C</w:t>
            </w:r>
            <w:r w:rsidRPr="00EC6401">
              <w:rPr>
                <w:rFonts w:ascii="Calibri" w:hAnsi="Calibri"/>
                <w:bCs/>
                <w:color w:val="000000" w:themeColor="text1"/>
                <w:sz w:val="20"/>
                <w:szCs w:val="20"/>
              </w:rPr>
              <w:t xml:space="preserve">aring for our ponies pre and during camp. Covering topics such as feeding and fitness, bio- security, being safe around the ponies as well as preparing for the hotter summer temperatures and being stabled etc. </w:t>
            </w:r>
            <w:r w:rsidR="005E1A4A" w:rsidRPr="005E1A4A">
              <w:rPr>
                <w:rFonts w:ascii="Calibri" w:hAnsi="Calibri"/>
                <w:b/>
                <w:color w:val="000000" w:themeColor="text1"/>
                <w:sz w:val="20"/>
                <w:szCs w:val="20"/>
              </w:rPr>
              <w:t>WILL ALSO INCLUDE CAMPSITE</w:t>
            </w:r>
            <w:r w:rsidR="005E1A4A">
              <w:rPr>
                <w:rFonts w:ascii="Calibri" w:hAnsi="Calibri"/>
                <w:b/>
                <w:color w:val="000000" w:themeColor="text1"/>
                <w:sz w:val="20"/>
                <w:szCs w:val="20"/>
              </w:rPr>
              <w:t xml:space="preserve">/VENUE </w:t>
            </w:r>
            <w:r w:rsidR="005E1A4A" w:rsidRPr="005E1A4A">
              <w:rPr>
                <w:rFonts w:ascii="Calibri" w:hAnsi="Calibri"/>
                <w:b/>
                <w:color w:val="000000" w:themeColor="text1"/>
                <w:sz w:val="20"/>
                <w:szCs w:val="20"/>
              </w:rPr>
              <w:t xml:space="preserve">FAMILIARISATION. </w:t>
            </w:r>
          </w:p>
          <w:p w14:paraId="506F2285" w14:textId="77777777" w:rsidR="00EC6401" w:rsidRDefault="00EC6401" w:rsidP="00EC6401">
            <w:pPr>
              <w:rPr>
                <w:rFonts w:ascii="Calibri" w:hAnsi="Calibri"/>
                <w:b/>
                <w:sz w:val="20"/>
                <w:szCs w:val="20"/>
              </w:rPr>
            </w:pPr>
          </w:p>
        </w:tc>
        <w:tc>
          <w:tcPr>
            <w:tcW w:w="3870" w:type="dxa"/>
            <w:shd w:val="clear" w:color="auto" w:fill="auto"/>
          </w:tcPr>
          <w:p w14:paraId="528C2A19" w14:textId="0858032B" w:rsidR="00EC6401" w:rsidRDefault="00EC6401" w:rsidP="00EC6401">
            <w:pPr>
              <w:rPr>
                <w:rFonts w:ascii="Calibri" w:hAnsi="Calibri"/>
                <w:b/>
                <w:sz w:val="20"/>
                <w:szCs w:val="20"/>
              </w:rPr>
            </w:pPr>
            <w:r w:rsidRPr="00EC6401">
              <w:rPr>
                <w:rFonts w:ascii="Calibri" w:hAnsi="Calibri"/>
                <w:b/>
                <w:color w:val="000000" w:themeColor="text1"/>
                <w:sz w:val="20"/>
                <w:szCs w:val="20"/>
              </w:rPr>
              <w:t>Stacey Equestrian</w:t>
            </w:r>
          </w:p>
        </w:tc>
      </w:tr>
      <w:tr w:rsidR="00EC6401" w14:paraId="766B469F" w14:textId="77777777" w:rsidTr="005E1A4A">
        <w:tc>
          <w:tcPr>
            <w:tcW w:w="997" w:type="dxa"/>
            <w:tcBorders>
              <w:bottom w:val="single" w:sz="4" w:space="0" w:color="auto"/>
            </w:tcBorders>
            <w:shd w:val="clear" w:color="auto" w:fill="92D050"/>
          </w:tcPr>
          <w:p w14:paraId="69A9FF51" w14:textId="3411568A" w:rsidR="00EC6401" w:rsidRDefault="00EC6401" w:rsidP="00EC6401">
            <w:pPr>
              <w:rPr>
                <w:rFonts w:ascii="Calibri" w:hAnsi="Calibri"/>
                <w:b/>
                <w:sz w:val="20"/>
                <w:szCs w:val="20"/>
              </w:rPr>
            </w:pPr>
            <w:r>
              <w:rPr>
                <w:rFonts w:ascii="Calibri" w:hAnsi="Calibri"/>
                <w:b/>
                <w:sz w:val="20"/>
                <w:szCs w:val="20"/>
              </w:rPr>
              <w:t>04/06</w:t>
            </w:r>
          </w:p>
        </w:tc>
        <w:tc>
          <w:tcPr>
            <w:tcW w:w="1444" w:type="dxa"/>
            <w:tcBorders>
              <w:bottom w:val="single" w:sz="4" w:space="0" w:color="auto"/>
            </w:tcBorders>
            <w:shd w:val="clear" w:color="auto" w:fill="92D050"/>
          </w:tcPr>
          <w:p w14:paraId="39B4BA57" w14:textId="1831C886" w:rsidR="00EC6401" w:rsidRDefault="00EC6401" w:rsidP="00EC6401">
            <w:pPr>
              <w:rPr>
                <w:rFonts w:ascii="Calibri" w:hAnsi="Calibri"/>
                <w:b/>
                <w:sz w:val="20"/>
                <w:szCs w:val="20"/>
              </w:rPr>
            </w:pPr>
            <w:r>
              <w:rPr>
                <w:rFonts w:ascii="Calibri" w:hAnsi="Calibri"/>
                <w:b/>
                <w:sz w:val="20"/>
                <w:szCs w:val="20"/>
              </w:rPr>
              <w:t>28/05</w:t>
            </w:r>
          </w:p>
        </w:tc>
        <w:tc>
          <w:tcPr>
            <w:tcW w:w="900" w:type="dxa"/>
            <w:tcBorders>
              <w:bottom w:val="single" w:sz="4" w:space="0" w:color="auto"/>
            </w:tcBorders>
            <w:shd w:val="clear" w:color="auto" w:fill="92D050"/>
          </w:tcPr>
          <w:p w14:paraId="655D755E" w14:textId="48E66EBB" w:rsidR="00EC6401" w:rsidRDefault="00EC6401" w:rsidP="00EC6401">
            <w:pPr>
              <w:rPr>
                <w:rFonts w:ascii="Calibri" w:hAnsi="Calibri"/>
                <w:b/>
                <w:sz w:val="20"/>
                <w:szCs w:val="20"/>
              </w:rPr>
            </w:pPr>
            <w:r>
              <w:rPr>
                <w:rFonts w:ascii="Calibri" w:hAnsi="Calibri"/>
                <w:b/>
                <w:sz w:val="20"/>
                <w:szCs w:val="20"/>
              </w:rPr>
              <w:t>TBC</w:t>
            </w:r>
          </w:p>
        </w:tc>
        <w:tc>
          <w:tcPr>
            <w:tcW w:w="7110" w:type="dxa"/>
            <w:tcBorders>
              <w:bottom w:val="single" w:sz="4" w:space="0" w:color="auto"/>
            </w:tcBorders>
            <w:shd w:val="clear" w:color="auto" w:fill="92D050"/>
          </w:tcPr>
          <w:p w14:paraId="4B32E2A9" w14:textId="77777777" w:rsidR="00EC6401" w:rsidRDefault="00EC6401" w:rsidP="00EC6401">
            <w:pPr>
              <w:rPr>
                <w:rFonts w:ascii="Calibri" w:hAnsi="Calibri"/>
                <w:b/>
                <w:sz w:val="20"/>
                <w:szCs w:val="20"/>
              </w:rPr>
            </w:pPr>
            <w:r>
              <w:rPr>
                <w:rFonts w:ascii="Calibri" w:hAnsi="Calibri"/>
                <w:b/>
                <w:sz w:val="20"/>
                <w:szCs w:val="20"/>
              </w:rPr>
              <w:t>Woodland Hunt Pony Club Show Jumping Competition</w:t>
            </w:r>
          </w:p>
          <w:p w14:paraId="7A2E485B" w14:textId="77777777" w:rsidR="00EC6401" w:rsidRDefault="00EC6401" w:rsidP="00EC6401">
            <w:pPr>
              <w:rPr>
                <w:rFonts w:ascii="Calibri" w:hAnsi="Calibri"/>
                <w:bCs/>
                <w:sz w:val="20"/>
                <w:szCs w:val="20"/>
              </w:rPr>
            </w:pPr>
            <w:r>
              <w:rPr>
                <w:rFonts w:ascii="Calibri" w:hAnsi="Calibri"/>
                <w:bCs/>
                <w:sz w:val="20"/>
                <w:szCs w:val="20"/>
              </w:rPr>
              <w:t xml:space="preserve">From cross poles up to 90cm for Pony Club members.  Takes place on grass. Full schedule will be published closer to the time and will include dog classes too! </w:t>
            </w:r>
          </w:p>
          <w:p w14:paraId="4D6C8837" w14:textId="77777777" w:rsidR="00EC6401" w:rsidRDefault="00EC6401" w:rsidP="00EC6401">
            <w:pPr>
              <w:rPr>
                <w:rFonts w:ascii="Calibri" w:hAnsi="Calibri"/>
                <w:b/>
                <w:sz w:val="20"/>
                <w:szCs w:val="20"/>
              </w:rPr>
            </w:pPr>
          </w:p>
        </w:tc>
        <w:tc>
          <w:tcPr>
            <w:tcW w:w="3870" w:type="dxa"/>
            <w:tcBorders>
              <w:bottom w:val="single" w:sz="4" w:space="0" w:color="auto"/>
            </w:tcBorders>
            <w:shd w:val="clear" w:color="auto" w:fill="92D050"/>
          </w:tcPr>
          <w:p w14:paraId="57B2837D" w14:textId="5C9AB887" w:rsidR="00EC6401" w:rsidRDefault="00EC6401" w:rsidP="00EC6401">
            <w:pPr>
              <w:rPr>
                <w:rFonts w:ascii="Calibri" w:hAnsi="Calibri"/>
                <w:b/>
                <w:sz w:val="20"/>
                <w:szCs w:val="20"/>
              </w:rPr>
            </w:pPr>
            <w:r>
              <w:rPr>
                <w:rFonts w:ascii="Calibri" w:hAnsi="Calibri"/>
                <w:b/>
                <w:sz w:val="20"/>
                <w:szCs w:val="20"/>
              </w:rPr>
              <w:t>Upper House Farm</w:t>
            </w:r>
          </w:p>
        </w:tc>
      </w:tr>
      <w:tr w:rsidR="005E1A4A" w14:paraId="79AE0F46" w14:textId="77777777" w:rsidTr="005E1A4A">
        <w:tc>
          <w:tcPr>
            <w:tcW w:w="997" w:type="dxa"/>
            <w:tcBorders>
              <w:bottom w:val="single" w:sz="4" w:space="0" w:color="auto"/>
            </w:tcBorders>
            <w:shd w:val="clear" w:color="auto" w:fill="auto"/>
          </w:tcPr>
          <w:p w14:paraId="76FF0CAD" w14:textId="77777777" w:rsidR="005E1A4A" w:rsidRDefault="005E1A4A" w:rsidP="00EC6401">
            <w:pPr>
              <w:rPr>
                <w:rFonts w:ascii="Calibri" w:hAnsi="Calibri"/>
                <w:b/>
                <w:sz w:val="20"/>
                <w:szCs w:val="20"/>
              </w:rPr>
            </w:pPr>
            <w:r>
              <w:rPr>
                <w:rFonts w:ascii="Calibri" w:hAnsi="Calibri"/>
                <w:b/>
                <w:sz w:val="20"/>
                <w:szCs w:val="20"/>
              </w:rPr>
              <w:t>10/06</w:t>
            </w:r>
          </w:p>
          <w:p w14:paraId="6B7CBFFE" w14:textId="72DBD81F" w:rsidR="005E1A4A" w:rsidRDefault="005E1A4A" w:rsidP="00EC6401">
            <w:pPr>
              <w:rPr>
                <w:rFonts w:ascii="Calibri" w:hAnsi="Calibri"/>
                <w:b/>
                <w:sz w:val="20"/>
                <w:szCs w:val="20"/>
              </w:rPr>
            </w:pPr>
          </w:p>
        </w:tc>
        <w:tc>
          <w:tcPr>
            <w:tcW w:w="1444" w:type="dxa"/>
            <w:tcBorders>
              <w:bottom w:val="single" w:sz="4" w:space="0" w:color="auto"/>
            </w:tcBorders>
            <w:shd w:val="clear" w:color="auto" w:fill="auto"/>
          </w:tcPr>
          <w:p w14:paraId="2BDE67A3" w14:textId="32718DD3" w:rsidR="005E1A4A" w:rsidRDefault="005E1A4A" w:rsidP="00EC6401">
            <w:pPr>
              <w:rPr>
                <w:rFonts w:ascii="Calibri" w:hAnsi="Calibri"/>
                <w:b/>
                <w:sz w:val="20"/>
                <w:szCs w:val="20"/>
              </w:rPr>
            </w:pPr>
            <w:r>
              <w:rPr>
                <w:rFonts w:ascii="Calibri" w:hAnsi="Calibri"/>
                <w:b/>
                <w:sz w:val="20"/>
                <w:szCs w:val="20"/>
              </w:rPr>
              <w:t>03/06</w:t>
            </w:r>
          </w:p>
        </w:tc>
        <w:tc>
          <w:tcPr>
            <w:tcW w:w="900" w:type="dxa"/>
            <w:tcBorders>
              <w:bottom w:val="single" w:sz="4" w:space="0" w:color="auto"/>
            </w:tcBorders>
            <w:shd w:val="clear" w:color="auto" w:fill="auto"/>
          </w:tcPr>
          <w:p w14:paraId="0E3AB581" w14:textId="5995B203" w:rsidR="005E1A4A" w:rsidRDefault="005E1A4A" w:rsidP="00EC6401">
            <w:pPr>
              <w:rPr>
                <w:rFonts w:ascii="Calibri" w:hAnsi="Calibri"/>
                <w:b/>
                <w:sz w:val="20"/>
                <w:szCs w:val="20"/>
              </w:rPr>
            </w:pPr>
            <w:r>
              <w:rPr>
                <w:rFonts w:ascii="Calibri" w:hAnsi="Calibri"/>
                <w:b/>
                <w:sz w:val="20"/>
                <w:szCs w:val="20"/>
              </w:rPr>
              <w:t>£12.50</w:t>
            </w:r>
          </w:p>
        </w:tc>
        <w:tc>
          <w:tcPr>
            <w:tcW w:w="7110" w:type="dxa"/>
            <w:tcBorders>
              <w:bottom w:val="single" w:sz="4" w:space="0" w:color="auto"/>
            </w:tcBorders>
            <w:shd w:val="clear" w:color="auto" w:fill="auto"/>
          </w:tcPr>
          <w:p w14:paraId="43F2990B" w14:textId="58F26651" w:rsidR="005E1A4A" w:rsidRDefault="005E1A4A" w:rsidP="00EC6401">
            <w:pPr>
              <w:rPr>
                <w:rFonts w:ascii="Calibri" w:hAnsi="Calibri"/>
                <w:b/>
                <w:sz w:val="20"/>
                <w:szCs w:val="20"/>
              </w:rPr>
            </w:pPr>
            <w:r>
              <w:rPr>
                <w:rFonts w:ascii="Calibri" w:hAnsi="Calibri"/>
                <w:b/>
                <w:sz w:val="20"/>
                <w:szCs w:val="20"/>
              </w:rPr>
              <w:t>JUNIOR Horse and Pony Care Pre-Camp Prep – from 10am</w:t>
            </w:r>
          </w:p>
          <w:p w14:paraId="6DE70B08" w14:textId="55990786" w:rsidR="005E1A4A" w:rsidRDefault="005E1A4A" w:rsidP="005E1A4A">
            <w:pPr>
              <w:rPr>
                <w:rFonts w:ascii="Calibri" w:hAnsi="Calibri"/>
                <w:bCs/>
                <w:color w:val="000000" w:themeColor="text1"/>
                <w:sz w:val="20"/>
                <w:szCs w:val="20"/>
              </w:rPr>
            </w:pPr>
            <w:r>
              <w:rPr>
                <w:rFonts w:ascii="Calibri" w:hAnsi="Calibri"/>
                <w:bCs/>
                <w:color w:val="000000" w:themeColor="text1"/>
                <w:sz w:val="20"/>
                <w:szCs w:val="20"/>
              </w:rPr>
              <w:t>C</w:t>
            </w:r>
            <w:r w:rsidRPr="00EC6401">
              <w:rPr>
                <w:rFonts w:ascii="Calibri" w:hAnsi="Calibri"/>
                <w:bCs/>
                <w:color w:val="000000" w:themeColor="text1"/>
                <w:sz w:val="20"/>
                <w:szCs w:val="20"/>
              </w:rPr>
              <w:t>aring for our ponies pre and during camp. Covering topics such as feeding and fitness, being safe around the ponies</w:t>
            </w:r>
            <w:r>
              <w:rPr>
                <w:rFonts w:ascii="Calibri" w:hAnsi="Calibri"/>
                <w:bCs/>
                <w:color w:val="000000" w:themeColor="text1"/>
                <w:sz w:val="20"/>
                <w:szCs w:val="20"/>
              </w:rPr>
              <w:t xml:space="preserve">, tacking up and untacking, tying up </w:t>
            </w:r>
            <w:proofErr w:type="gramStart"/>
            <w:r>
              <w:rPr>
                <w:rFonts w:ascii="Calibri" w:hAnsi="Calibri"/>
                <w:bCs/>
                <w:color w:val="000000" w:themeColor="text1"/>
                <w:sz w:val="20"/>
                <w:szCs w:val="20"/>
              </w:rPr>
              <w:t>etc .</w:t>
            </w:r>
            <w:proofErr w:type="gramEnd"/>
            <w:r>
              <w:rPr>
                <w:rFonts w:ascii="Calibri" w:hAnsi="Calibri"/>
                <w:bCs/>
                <w:color w:val="000000" w:themeColor="text1"/>
                <w:sz w:val="20"/>
                <w:szCs w:val="20"/>
              </w:rPr>
              <w:t xml:space="preserve"> </w:t>
            </w:r>
          </w:p>
          <w:p w14:paraId="7D51CECE" w14:textId="19265066" w:rsidR="005E1A4A" w:rsidRDefault="005E1A4A" w:rsidP="005E1A4A">
            <w:pPr>
              <w:rPr>
                <w:rFonts w:ascii="Calibri" w:hAnsi="Calibri"/>
                <w:b/>
                <w:sz w:val="20"/>
                <w:szCs w:val="20"/>
              </w:rPr>
            </w:pPr>
          </w:p>
        </w:tc>
        <w:tc>
          <w:tcPr>
            <w:tcW w:w="3870" w:type="dxa"/>
            <w:tcBorders>
              <w:bottom w:val="single" w:sz="4" w:space="0" w:color="auto"/>
            </w:tcBorders>
            <w:shd w:val="clear" w:color="auto" w:fill="auto"/>
          </w:tcPr>
          <w:p w14:paraId="4677B6D6" w14:textId="187585FF" w:rsidR="005E1A4A" w:rsidRDefault="005E1A4A" w:rsidP="00EC6401">
            <w:pPr>
              <w:rPr>
                <w:rFonts w:ascii="Calibri" w:hAnsi="Calibri"/>
                <w:b/>
                <w:sz w:val="20"/>
                <w:szCs w:val="20"/>
              </w:rPr>
            </w:pPr>
            <w:r>
              <w:rPr>
                <w:rFonts w:ascii="Calibri" w:hAnsi="Calibri"/>
                <w:b/>
                <w:sz w:val="20"/>
                <w:szCs w:val="20"/>
              </w:rPr>
              <w:t>Upper House Farm</w:t>
            </w:r>
          </w:p>
        </w:tc>
      </w:tr>
      <w:tr w:rsidR="005E1A4A" w14:paraId="17F02583" w14:textId="77777777" w:rsidTr="005E1A4A">
        <w:tc>
          <w:tcPr>
            <w:tcW w:w="997" w:type="dxa"/>
            <w:shd w:val="clear" w:color="auto" w:fill="00B0F0"/>
          </w:tcPr>
          <w:p w14:paraId="13BB1D8E" w14:textId="32B9AE1B" w:rsidR="005E1A4A" w:rsidRDefault="005E1A4A" w:rsidP="00EC6401">
            <w:pPr>
              <w:rPr>
                <w:rFonts w:ascii="Calibri" w:hAnsi="Calibri"/>
                <w:b/>
                <w:sz w:val="20"/>
                <w:szCs w:val="20"/>
              </w:rPr>
            </w:pPr>
            <w:r>
              <w:rPr>
                <w:rFonts w:ascii="Calibri" w:hAnsi="Calibri"/>
                <w:b/>
                <w:sz w:val="20"/>
                <w:szCs w:val="20"/>
              </w:rPr>
              <w:t>17/06</w:t>
            </w:r>
          </w:p>
          <w:p w14:paraId="00D7B207" w14:textId="5EDB077D" w:rsidR="005E1A4A" w:rsidRDefault="005E1A4A" w:rsidP="00EC6401">
            <w:pPr>
              <w:rPr>
                <w:rFonts w:ascii="Calibri" w:hAnsi="Calibri"/>
                <w:b/>
                <w:sz w:val="20"/>
                <w:szCs w:val="20"/>
              </w:rPr>
            </w:pPr>
          </w:p>
        </w:tc>
        <w:tc>
          <w:tcPr>
            <w:tcW w:w="1444" w:type="dxa"/>
            <w:shd w:val="clear" w:color="auto" w:fill="00B0F0"/>
          </w:tcPr>
          <w:p w14:paraId="6DD56F69" w14:textId="77777777" w:rsidR="005E1A4A" w:rsidRDefault="005E1A4A" w:rsidP="00EC6401">
            <w:pPr>
              <w:rPr>
                <w:rFonts w:ascii="Calibri" w:hAnsi="Calibri"/>
                <w:b/>
                <w:sz w:val="20"/>
                <w:szCs w:val="20"/>
              </w:rPr>
            </w:pPr>
          </w:p>
        </w:tc>
        <w:tc>
          <w:tcPr>
            <w:tcW w:w="900" w:type="dxa"/>
            <w:shd w:val="clear" w:color="auto" w:fill="00B0F0"/>
          </w:tcPr>
          <w:p w14:paraId="30200A2E" w14:textId="77777777" w:rsidR="005E1A4A" w:rsidRDefault="005E1A4A" w:rsidP="00EC6401">
            <w:pPr>
              <w:rPr>
                <w:rFonts w:ascii="Calibri" w:hAnsi="Calibri"/>
                <w:b/>
                <w:sz w:val="20"/>
                <w:szCs w:val="20"/>
              </w:rPr>
            </w:pPr>
          </w:p>
        </w:tc>
        <w:tc>
          <w:tcPr>
            <w:tcW w:w="7110" w:type="dxa"/>
            <w:shd w:val="clear" w:color="auto" w:fill="00B0F0"/>
          </w:tcPr>
          <w:p w14:paraId="410D8299" w14:textId="473706D6" w:rsidR="005E1A4A" w:rsidRDefault="005E1A4A" w:rsidP="00EC6401">
            <w:pPr>
              <w:rPr>
                <w:rFonts w:ascii="Calibri" w:hAnsi="Calibri"/>
                <w:b/>
                <w:sz w:val="20"/>
                <w:szCs w:val="20"/>
              </w:rPr>
            </w:pPr>
            <w:r>
              <w:rPr>
                <w:rFonts w:ascii="Calibri" w:hAnsi="Calibri"/>
                <w:b/>
                <w:sz w:val="20"/>
                <w:szCs w:val="20"/>
              </w:rPr>
              <w:t>Regional Show Jumping Area Qualifiers and Teams Competitions</w:t>
            </w:r>
          </w:p>
          <w:p w14:paraId="09991459" w14:textId="4CA8B241" w:rsidR="005E1A4A" w:rsidRPr="005E1A4A" w:rsidRDefault="005E1A4A" w:rsidP="00EC6401">
            <w:pPr>
              <w:rPr>
                <w:rFonts w:ascii="Calibri" w:hAnsi="Calibri"/>
                <w:bCs/>
                <w:sz w:val="20"/>
                <w:szCs w:val="20"/>
              </w:rPr>
            </w:pPr>
            <w:r w:rsidRPr="005E1A4A">
              <w:rPr>
                <w:rFonts w:ascii="Calibri" w:hAnsi="Calibri"/>
                <w:bCs/>
                <w:sz w:val="20"/>
                <w:szCs w:val="20"/>
              </w:rPr>
              <w:t>For those competing 40cm up to 80cm (including PC70 and PC80 – Regional Show Jumping Area Qualifiers</w:t>
            </w:r>
            <w:r>
              <w:rPr>
                <w:rFonts w:ascii="Calibri" w:hAnsi="Calibri"/>
                <w:bCs/>
                <w:sz w:val="20"/>
                <w:szCs w:val="20"/>
              </w:rPr>
              <w:t xml:space="preserve">. </w:t>
            </w:r>
          </w:p>
          <w:p w14:paraId="58334F77" w14:textId="392CDFF9" w:rsidR="005E1A4A" w:rsidRDefault="005E1A4A" w:rsidP="00EC6401">
            <w:pPr>
              <w:rPr>
                <w:rFonts w:ascii="Calibri" w:hAnsi="Calibri"/>
                <w:b/>
                <w:sz w:val="20"/>
                <w:szCs w:val="20"/>
              </w:rPr>
            </w:pPr>
          </w:p>
        </w:tc>
        <w:tc>
          <w:tcPr>
            <w:tcW w:w="3870" w:type="dxa"/>
            <w:shd w:val="clear" w:color="auto" w:fill="00B0F0"/>
          </w:tcPr>
          <w:p w14:paraId="437C7062" w14:textId="52F7F262" w:rsidR="005E1A4A" w:rsidRDefault="005E1A4A" w:rsidP="00EC6401">
            <w:pPr>
              <w:rPr>
                <w:rFonts w:ascii="Calibri" w:hAnsi="Calibri"/>
                <w:b/>
                <w:sz w:val="20"/>
                <w:szCs w:val="20"/>
              </w:rPr>
            </w:pPr>
            <w:r>
              <w:rPr>
                <w:rFonts w:ascii="Calibri" w:hAnsi="Calibri"/>
                <w:b/>
                <w:sz w:val="20"/>
                <w:szCs w:val="20"/>
              </w:rPr>
              <w:t>Middlegrove Farm, Bucks</w:t>
            </w:r>
          </w:p>
        </w:tc>
      </w:tr>
      <w:tr w:rsidR="005E1A4A" w14:paraId="1135BA25" w14:textId="77777777" w:rsidTr="005E1A4A">
        <w:tc>
          <w:tcPr>
            <w:tcW w:w="997" w:type="dxa"/>
            <w:tcBorders>
              <w:bottom w:val="single" w:sz="4" w:space="0" w:color="auto"/>
            </w:tcBorders>
            <w:shd w:val="clear" w:color="auto" w:fill="auto"/>
          </w:tcPr>
          <w:p w14:paraId="1AFE5D50" w14:textId="712D4401" w:rsidR="005E1A4A" w:rsidRDefault="005E1A4A" w:rsidP="00EC6401">
            <w:pPr>
              <w:rPr>
                <w:rFonts w:ascii="Calibri" w:hAnsi="Calibri"/>
                <w:b/>
                <w:sz w:val="20"/>
                <w:szCs w:val="20"/>
              </w:rPr>
            </w:pPr>
            <w:r>
              <w:rPr>
                <w:rFonts w:ascii="Calibri" w:hAnsi="Calibri"/>
                <w:b/>
                <w:sz w:val="20"/>
                <w:szCs w:val="20"/>
              </w:rPr>
              <w:t>24/06</w:t>
            </w:r>
          </w:p>
        </w:tc>
        <w:tc>
          <w:tcPr>
            <w:tcW w:w="1444" w:type="dxa"/>
            <w:tcBorders>
              <w:bottom w:val="single" w:sz="4" w:space="0" w:color="auto"/>
            </w:tcBorders>
            <w:shd w:val="clear" w:color="auto" w:fill="auto"/>
          </w:tcPr>
          <w:p w14:paraId="2B4E83FE" w14:textId="0CDC30BB" w:rsidR="005E1A4A" w:rsidRDefault="005E1A4A" w:rsidP="00EC6401">
            <w:pPr>
              <w:rPr>
                <w:rFonts w:ascii="Calibri" w:hAnsi="Calibri"/>
                <w:b/>
                <w:sz w:val="20"/>
                <w:szCs w:val="20"/>
              </w:rPr>
            </w:pPr>
            <w:r>
              <w:rPr>
                <w:rFonts w:ascii="Calibri" w:hAnsi="Calibri"/>
                <w:b/>
                <w:sz w:val="20"/>
                <w:szCs w:val="20"/>
              </w:rPr>
              <w:t>10/06</w:t>
            </w:r>
          </w:p>
        </w:tc>
        <w:tc>
          <w:tcPr>
            <w:tcW w:w="900" w:type="dxa"/>
            <w:tcBorders>
              <w:bottom w:val="single" w:sz="4" w:space="0" w:color="auto"/>
            </w:tcBorders>
            <w:shd w:val="clear" w:color="auto" w:fill="auto"/>
          </w:tcPr>
          <w:p w14:paraId="7E2A72C3" w14:textId="7D5D53F2" w:rsidR="005E1A4A" w:rsidRDefault="005E1A4A" w:rsidP="00EC6401">
            <w:pPr>
              <w:rPr>
                <w:rFonts w:ascii="Calibri" w:hAnsi="Calibri"/>
                <w:b/>
                <w:sz w:val="20"/>
                <w:szCs w:val="20"/>
              </w:rPr>
            </w:pPr>
            <w:r>
              <w:rPr>
                <w:rFonts w:ascii="Calibri" w:hAnsi="Calibri"/>
                <w:b/>
                <w:sz w:val="20"/>
                <w:szCs w:val="20"/>
              </w:rPr>
              <w:t xml:space="preserve">£17.50 </w:t>
            </w:r>
          </w:p>
        </w:tc>
        <w:tc>
          <w:tcPr>
            <w:tcW w:w="7110" w:type="dxa"/>
            <w:tcBorders>
              <w:bottom w:val="single" w:sz="4" w:space="0" w:color="auto"/>
            </w:tcBorders>
            <w:shd w:val="clear" w:color="auto" w:fill="auto"/>
          </w:tcPr>
          <w:p w14:paraId="1546F8EB" w14:textId="7F59A23B" w:rsidR="005E1A4A" w:rsidRDefault="005E1A4A" w:rsidP="00EC6401">
            <w:pPr>
              <w:rPr>
                <w:rFonts w:ascii="Calibri" w:hAnsi="Calibri"/>
                <w:b/>
                <w:sz w:val="20"/>
                <w:szCs w:val="20"/>
              </w:rPr>
            </w:pPr>
            <w:r>
              <w:rPr>
                <w:rFonts w:ascii="Calibri" w:hAnsi="Calibri"/>
                <w:b/>
                <w:sz w:val="20"/>
                <w:szCs w:val="20"/>
              </w:rPr>
              <w:t>Working Rally – Suitable for all, from 10am</w:t>
            </w:r>
          </w:p>
          <w:p w14:paraId="01CC96D0" w14:textId="3BB22058" w:rsidR="005E1A4A" w:rsidRPr="005E1A4A" w:rsidRDefault="005E1A4A" w:rsidP="00EC6401">
            <w:pPr>
              <w:rPr>
                <w:rFonts w:ascii="Calibri" w:hAnsi="Calibri"/>
                <w:bCs/>
                <w:sz w:val="20"/>
                <w:szCs w:val="20"/>
              </w:rPr>
            </w:pPr>
            <w:r>
              <w:rPr>
                <w:rFonts w:ascii="Calibri" w:hAnsi="Calibri"/>
                <w:bCs/>
                <w:sz w:val="20"/>
                <w:szCs w:val="20"/>
              </w:rPr>
              <w:t xml:space="preserve">Pre camp preparation. Getting our horses and ponies where we want them to be ready for camp.  </w:t>
            </w:r>
          </w:p>
          <w:p w14:paraId="3D818FF9" w14:textId="244C1178" w:rsidR="005E1A4A" w:rsidRDefault="005E1A4A" w:rsidP="00EC6401">
            <w:pPr>
              <w:rPr>
                <w:rFonts w:ascii="Calibri" w:hAnsi="Calibri"/>
                <w:b/>
                <w:sz w:val="20"/>
                <w:szCs w:val="20"/>
              </w:rPr>
            </w:pPr>
          </w:p>
        </w:tc>
        <w:tc>
          <w:tcPr>
            <w:tcW w:w="3870" w:type="dxa"/>
            <w:tcBorders>
              <w:bottom w:val="single" w:sz="4" w:space="0" w:color="auto"/>
            </w:tcBorders>
            <w:shd w:val="clear" w:color="auto" w:fill="auto"/>
          </w:tcPr>
          <w:p w14:paraId="2E7D1FB2" w14:textId="19D50A1D" w:rsidR="005E1A4A" w:rsidRDefault="005E1A4A" w:rsidP="00EC6401">
            <w:pPr>
              <w:rPr>
                <w:rFonts w:ascii="Calibri" w:hAnsi="Calibri"/>
                <w:b/>
                <w:sz w:val="20"/>
                <w:szCs w:val="20"/>
              </w:rPr>
            </w:pPr>
            <w:r>
              <w:rPr>
                <w:rFonts w:ascii="Calibri" w:hAnsi="Calibri"/>
                <w:b/>
                <w:sz w:val="20"/>
                <w:szCs w:val="20"/>
              </w:rPr>
              <w:t>Upper House Farm</w:t>
            </w:r>
          </w:p>
        </w:tc>
      </w:tr>
      <w:tr w:rsidR="005E1A4A" w14:paraId="452E6828" w14:textId="77777777" w:rsidTr="005E1A4A">
        <w:tc>
          <w:tcPr>
            <w:tcW w:w="997" w:type="dxa"/>
            <w:tcBorders>
              <w:bottom w:val="single" w:sz="4" w:space="0" w:color="auto"/>
            </w:tcBorders>
            <w:shd w:val="clear" w:color="auto" w:fill="00B0F0"/>
          </w:tcPr>
          <w:p w14:paraId="7A33A62D" w14:textId="4CBDE373" w:rsidR="005E1A4A" w:rsidRDefault="005E1A4A" w:rsidP="00EC6401">
            <w:pPr>
              <w:rPr>
                <w:rFonts w:ascii="Calibri" w:hAnsi="Calibri"/>
                <w:b/>
                <w:sz w:val="20"/>
                <w:szCs w:val="20"/>
              </w:rPr>
            </w:pPr>
            <w:r>
              <w:rPr>
                <w:rFonts w:ascii="Calibri" w:hAnsi="Calibri"/>
                <w:b/>
                <w:sz w:val="20"/>
                <w:szCs w:val="20"/>
              </w:rPr>
              <w:t>24/06</w:t>
            </w:r>
          </w:p>
        </w:tc>
        <w:tc>
          <w:tcPr>
            <w:tcW w:w="1444" w:type="dxa"/>
            <w:tcBorders>
              <w:bottom w:val="single" w:sz="4" w:space="0" w:color="auto"/>
            </w:tcBorders>
            <w:shd w:val="clear" w:color="auto" w:fill="00B0F0"/>
          </w:tcPr>
          <w:p w14:paraId="2A7B0AC1" w14:textId="77777777" w:rsidR="005E1A4A" w:rsidRDefault="005E1A4A" w:rsidP="00EC6401">
            <w:pPr>
              <w:rPr>
                <w:rFonts w:ascii="Calibri" w:hAnsi="Calibri"/>
                <w:b/>
                <w:sz w:val="20"/>
                <w:szCs w:val="20"/>
              </w:rPr>
            </w:pPr>
          </w:p>
        </w:tc>
        <w:tc>
          <w:tcPr>
            <w:tcW w:w="900" w:type="dxa"/>
            <w:tcBorders>
              <w:bottom w:val="single" w:sz="4" w:space="0" w:color="auto"/>
            </w:tcBorders>
            <w:shd w:val="clear" w:color="auto" w:fill="00B0F0"/>
          </w:tcPr>
          <w:p w14:paraId="4D585213" w14:textId="77777777" w:rsidR="005E1A4A" w:rsidRDefault="005E1A4A" w:rsidP="00EC6401">
            <w:pPr>
              <w:rPr>
                <w:rFonts w:ascii="Calibri" w:hAnsi="Calibri"/>
                <w:b/>
                <w:sz w:val="20"/>
                <w:szCs w:val="20"/>
              </w:rPr>
            </w:pPr>
          </w:p>
        </w:tc>
        <w:tc>
          <w:tcPr>
            <w:tcW w:w="7110" w:type="dxa"/>
            <w:tcBorders>
              <w:bottom w:val="single" w:sz="4" w:space="0" w:color="auto"/>
            </w:tcBorders>
            <w:shd w:val="clear" w:color="auto" w:fill="00B0F0"/>
          </w:tcPr>
          <w:p w14:paraId="582615F0" w14:textId="497B9053" w:rsidR="005E1A4A" w:rsidRDefault="005E1A4A" w:rsidP="00EC6401">
            <w:pPr>
              <w:rPr>
                <w:rFonts w:ascii="Calibri" w:hAnsi="Calibri"/>
                <w:b/>
                <w:sz w:val="20"/>
                <w:szCs w:val="20"/>
              </w:rPr>
            </w:pPr>
            <w:r>
              <w:rPr>
                <w:rFonts w:ascii="Calibri" w:hAnsi="Calibri"/>
                <w:b/>
                <w:sz w:val="20"/>
                <w:szCs w:val="20"/>
              </w:rPr>
              <w:t xml:space="preserve">Area Show Jumping </w:t>
            </w:r>
          </w:p>
          <w:p w14:paraId="245C92A7" w14:textId="62B44707" w:rsidR="005E1A4A" w:rsidRPr="005E1A4A" w:rsidRDefault="005E1A4A" w:rsidP="00EC6401">
            <w:pPr>
              <w:rPr>
                <w:rFonts w:ascii="Calibri" w:hAnsi="Calibri"/>
                <w:bCs/>
                <w:sz w:val="20"/>
                <w:szCs w:val="20"/>
              </w:rPr>
            </w:pPr>
            <w:r w:rsidRPr="005E1A4A">
              <w:rPr>
                <w:rFonts w:ascii="Calibri" w:hAnsi="Calibri"/>
                <w:bCs/>
                <w:sz w:val="20"/>
                <w:szCs w:val="20"/>
              </w:rPr>
              <w:t xml:space="preserve">PC90, PC100 and PC110+ qualifiers for National Championships. </w:t>
            </w:r>
          </w:p>
          <w:p w14:paraId="50517313" w14:textId="6C7824BB" w:rsidR="005E1A4A" w:rsidRDefault="005E1A4A" w:rsidP="00EC6401">
            <w:pPr>
              <w:rPr>
                <w:rFonts w:ascii="Calibri" w:hAnsi="Calibri"/>
                <w:b/>
                <w:sz w:val="20"/>
                <w:szCs w:val="20"/>
              </w:rPr>
            </w:pPr>
          </w:p>
        </w:tc>
        <w:tc>
          <w:tcPr>
            <w:tcW w:w="3870" w:type="dxa"/>
            <w:tcBorders>
              <w:bottom w:val="single" w:sz="4" w:space="0" w:color="auto"/>
            </w:tcBorders>
            <w:shd w:val="clear" w:color="auto" w:fill="00B0F0"/>
          </w:tcPr>
          <w:p w14:paraId="5FB88760" w14:textId="1A916D02" w:rsidR="005E1A4A" w:rsidRDefault="005E1A4A" w:rsidP="00EC6401">
            <w:pPr>
              <w:rPr>
                <w:rFonts w:ascii="Calibri" w:hAnsi="Calibri"/>
                <w:b/>
                <w:sz w:val="20"/>
                <w:szCs w:val="20"/>
              </w:rPr>
            </w:pPr>
            <w:proofErr w:type="spellStart"/>
            <w:r>
              <w:rPr>
                <w:rFonts w:ascii="Calibri" w:hAnsi="Calibri"/>
                <w:b/>
                <w:sz w:val="20"/>
                <w:szCs w:val="20"/>
              </w:rPr>
              <w:t>Bury</w:t>
            </w:r>
            <w:proofErr w:type="spellEnd"/>
            <w:r>
              <w:rPr>
                <w:rFonts w:ascii="Calibri" w:hAnsi="Calibri"/>
                <w:b/>
                <w:sz w:val="20"/>
                <w:szCs w:val="20"/>
              </w:rPr>
              <w:t xml:space="preserve"> Farm, Bucks</w:t>
            </w:r>
          </w:p>
        </w:tc>
      </w:tr>
      <w:tr w:rsidR="005E1A4A" w14:paraId="114840DD" w14:textId="77777777" w:rsidTr="005E1A4A">
        <w:tc>
          <w:tcPr>
            <w:tcW w:w="997" w:type="dxa"/>
            <w:shd w:val="clear" w:color="auto" w:fill="00B0F0"/>
          </w:tcPr>
          <w:p w14:paraId="351B1EB4" w14:textId="32CC3793" w:rsidR="005E1A4A" w:rsidRDefault="005E1A4A" w:rsidP="00EC6401">
            <w:pPr>
              <w:rPr>
                <w:rFonts w:ascii="Calibri" w:hAnsi="Calibri"/>
                <w:b/>
                <w:sz w:val="20"/>
                <w:szCs w:val="20"/>
              </w:rPr>
            </w:pPr>
            <w:r>
              <w:rPr>
                <w:rFonts w:ascii="Calibri" w:hAnsi="Calibri"/>
                <w:b/>
                <w:sz w:val="20"/>
                <w:szCs w:val="20"/>
              </w:rPr>
              <w:t>02/07</w:t>
            </w:r>
          </w:p>
        </w:tc>
        <w:tc>
          <w:tcPr>
            <w:tcW w:w="1444" w:type="dxa"/>
            <w:shd w:val="clear" w:color="auto" w:fill="00B0F0"/>
          </w:tcPr>
          <w:p w14:paraId="6C75AE83" w14:textId="77777777" w:rsidR="005E1A4A" w:rsidRDefault="005E1A4A" w:rsidP="00EC6401">
            <w:pPr>
              <w:rPr>
                <w:rFonts w:ascii="Calibri" w:hAnsi="Calibri"/>
                <w:b/>
                <w:sz w:val="20"/>
                <w:szCs w:val="20"/>
              </w:rPr>
            </w:pPr>
          </w:p>
        </w:tc>
        <w:tc>
          <w:tcPr>
            <w:tcW w:w="900" w:type="dxa"/>
            <w:shd w:val="clear" w:color="auto" w:fill="00B0F0"/>
          </w:tcPr>
          <w:p w14:paraId="79B4D099" w14:textId="77777777" w:rsidR="005E1A4A" w:rsidRDefault="005E1A4A" w:rsidP="00EC6401">
            <w:pPr>
              <w:rPr>
                <w:rFonts w:ascii="Calibri" w:hAnsi="Calibri"/>
                <w:b/>
                <w:sz w:val="20"/>
                <w:szCs w:val="20"/>
              </w:rPr>
            </w:pPr>
          </w:p>
        </w:tc>
        <w:tc>
          <w:tcPr>
            <w:tcW w:w="7110" w:type="dxa"/>
            <w:shd w:val="clear" w:color="auto" w:fill="00B0F0"/>
          </w:tcPr>
          <w:p w14:paraId="020DE6DB" w14:textId="77777777" w:rsidR="005E1A4A" w:rsidRDefault="005E1A4A" w:rsidP="00EC6401">
            <w:pPr>
              <w:rPr>
                <w:rFonts w:ascii="Calibri" w:hAnsi="Calibri"/>
                <w:b/>
                <w:sz w:val="20"/>
                <w:szCs w:val="20"/>
              </w:rPr>
            </w:pPr>
            <w:r>
              <w:rPr>
                <w:rFonts w:ascii="Calibri" w:hAnsi="Calibri"/>
                <w:b/>
                <w:sz w:val="20"/>
                <w:szCs w:val="20"/>
              </w:rPr>
              <w:t>PC70 Area Eventing Qualifiers</w:t>
            </w:r>
          </w:p>
          <w:p w14:paraId="6B77A3D8" w14:textId="77777777" w:rsidR="005E1A4A" w:rsidRDefault="005E1A4A" w:rsidP="00EC6401">
            <w:pPr>
              <w:rPr>
                <w:rFonts w:ascii="Calibri" w:hAnsi="Calibri"/>
                <w:bCs/>
                <w:sz w:val="20"/>
                <w:szCs w:val="20"/>
              </w:rPr>
            </w:pPr>
            <w:r>
              <w:rPr>
                <w:rFonts w:ascii="Calibri" w:hAnsi="Calibri"/>
                <w:bCs/>
                <w:sz w:val="20"/>
                <w:szCs w:val="20"/>
              </w:rPr>
              <w:t>Including PC60 and PC80 non qualifying classes.</w:t>
            </w:r>
          </w:p>
          <w:p w14:paraId="28B364E9" w14:textId="66447634" w:rsidR="005E1A4A" w:rsidRPr="005E1A4A" w:rsidRDefault="005E1A4A" w:rsidP="00EC6401">
            <w:pPr>
              <w:rPr>
                <w:rFonts w:ascii="Calibri" w:hAnsi="Calibri"/>
                <w:bCs/>
                <w:sz w:val="20"/>
                <w:szCs w:val="20"/>
              </w:rPr>
            </w:pPr>
          </w:p>
        </w:tc>
        <w:tc>
          <w:tcPr>
            <w:tcW w:w="3870" w:type="dxa"/>
            <w:shd w:val="clear" w:color="auto" w:fill="00B0F0"/>
          </w:tcPr>
          <w:p w14:paraId="053304B5" w14:textId="11F2A21F" w:rsidR="005E1A4A" w:rsidRDefault="005E1A4A" w:rsidP="00EC6401">
            <w:pPr>
              <w:rPr>
                <w:rFonts w:ascii="Calibri" w:hAnsi="Calibri"/>
                <w:b/>
                <w:sz w:val="20"/>
                <w:szCs w:val="20"/>
              </w:rPr>
            </w:pPr>
            <w:r>
              <w:rPr>
                <w:rFonts w:ascii="Calibri" w:hAnsi="Calibri"/>
                <w:b/>
                <w:sz w:val="20"/>
                <w:szCs w:val="20"/>
              </w:rPr>
              <w:t>Swalcliffee</w:t>
            </w:r>
          </w:p>
        </w:tc>
      </w:tr>
      <w:tr w:rsidR="005E1A4A" w14:paraId="27D7374E" w14:textId="77777777" w:rsidTr="005E1A4A">
        <w:tc>
          <w:tcPr>
            <w:tcW w:w="997" w:type="dxa"/>
            <w:shd w:val="clear" w:color="auto" w:fill="auto"/>
          </w:tcPr>
          <w:p w14:paraId="1264BB67" w14:textId="48633C14" w:rsidR="005E1A4A" w:rsidRDefault="005E1A4A" w:rsidP="00EC6401">
            <w:pPr>
              <w:rPr>
                <w:rFonts w:ascii="Calibri" w:hAnsi="Calibri"/>
                <w:b/>
                <w:sz w:val="20"/>
                <w:szCs w:val="20"/>
              </w:rPr>
            </w:pPr>
            <w:r>
              <w:rPr>
                <w:rFonts w:ascii="Calibri" w:hAnsi="Calibri"/>
                <w:b/>
                <w:sz w:val="20"/>
                <w:szCs w:val="20"/>
              </w:rPr>
              <w:t>08/06</w:t>
            </w:r>
          </w:p>
        </w:tc>
        <w:tc>
          <w:tcPr>
            <w:tcW w:w="1444" w:type="dxa"/>
            <w:shd w:val="clear" w:color="auto" w:fill="auto"/>
          </w:tcPr>
          <w:p w14:paraId="3D761E08" w14:textId="73E44E4F" w:rsidR="005E1A4A" w:rsidRDefault="005E1A4A" w:rsidP="00EC6401">
            <w:pPr>
              <w:rPr>
                <w:rFonts w:ascii="Calibri" w:hAnsi="Calibri"/>
                <w:b/>
                <w:sz w:val="20"/>
                <w:szCs w:val="20"/>
              </w:rPr>
            </w:pPr>
            <w:r>
              <w:rPr>
                <w:rFonts w:ascii="Calibri" w:hAnsi="Calibri"/>
                <w:b/>
                <w:sz w:val="20"/>
                <w:szCs w:val="20"/>
              </w:rPr>
              <w:t>24/07</w:t>
            </w:r>
          </w:p>
        </w:tc>
        <w:tc>
          <w:tcPr>
            <w:tcW w:w="900" w:type="dxa"/>
            <w:shd w:val="clear" w:color="auto" w:fill="auto"/>
          </w:tcPr>
          <w:p w14:paraId="776AFAE9" w14:textId="58F0F377" w:rsidR="005E1A4A" w:rsidRDefault="005E1A4A" w:rsidP="00EC6401">
            <w:pPr>
              <w:rPr>
                <w:rFonts w:ascii="Calibri" w:hAnsi="Calibri"/>
                <w:b/>
                <w:sz w:val="20"/>
                <w:szCs w:val="20"/>
              </w:rPr>
            </w:pPr>
            <w:r>
              <w:rPr>
                <w:rFonts w:ascii="Calibri" w:hAnsi="Calibri"/>
                <w:b/>
                <w:sz w:val="20"/>
                <w:szCs w:val="20"/>
              </w:rPr>
              <w:t>£17.50</w:t>
            </w:r>
          </w:p>
        </w:tc>
        <w:tc>
          <w:tcPr>
            <w:tcW w:w="7110" w:type="dxa"/>
            <w:shd w:val="clear" w:color="auto" w:fill="auto"/>
          </w:tcPr>
          <w:p w14:paraId="737D22CC" w14:textId="6BD31B98" w:rsidR="005E1A4A" w:rsidRDefault="005E1A4A" w:rsidP="00EC6401">
            <w:pPr>
              <w:rPr>
                <w:rFonts w:ascii="Calibri" w:hAnsi="Calibri"/>
                <w:b/>
                <w:sz w:val="20"/>
                <w:szCs w:val="20"/>
              </w:rPr>
            </w:pPr>
            <w:r>
              <w:rPr>
                <w:rFonts w:ascii="Calibri" w:hAnsi="Calibri"/>
                <w:b/>
                <w:sz w:val="20"/>
                <w:szCs w:val="20"/>
              </w:rPr>
              <w:t>LAST RALLY BEFORE CAMP – Suitable for all, from 10am</w:t>
            </w:r>
          </w:p>
          <w:p w14:paraId="7B9EC922" w14:textId="6FEED865" w:rsidR="005E1A4A" w:rsidRPr="005E1A4A" w:rsidRDefault="005E1A4A" w:rsidP="00EC6401">
            <w:pPr>
              <w:rPr>
                <w:rFonts w:ascii="Calibri" w:hAnsi="Calibri"/>
                <w:bCs/>
                <w:sz w:val="20"/>
                <w:szCs w:val="20"/>
              </w:rPr>
            </w:pPr>
            <w:r>
              <w:rPr>
                <w:rFonts w:ascii="Calibri" w:hAnsi="Calibri"/>
                <w:bCs/>
                <w:sz w:val="20"/>
                <w:szCs w:val="20"/>
              </w:rPr>
              <w:t xml:space="preserve">Final tweaks before camp! Please DO NOT leave it to </w:t>
            </w:r>
            <w:proofErr w:type="gramStart"/>
            <w:r>
              <w:rPr>
                <w:rFonts w:ascii="Calibri" w:hAnsi="Calibri"/>
                <w:bCs/>
                <w:sz w:val="20"/>
                <w:szCs w:val="20"/>
              </w:rPr>
              <w:t>now</w:t>
            </w:r>
            <w:proofErr w:type="gramEnd"/>
            <w:r>
              <w:rPr>
                <w:rFonts w:ascii="Calibri" w:hAnsi="Calibri"/>
                <w:bCs/>
                <w:sz w:val="20"/>
                <w:szCs w:val="20"/>
              </w:rPr>
              <w:t xml:space="preserve"> to fulfil your rally quota. </w:t>
            </w:r>
          </w:p>
          <w:p w14:paraId="5E28ACF6" w14:textId="10C5132B" w:rsidR="005E1A4A" w:rsidRDefault="005E1A4A" w:rsidP="00EC6401">
            <w:pPr>
              <w:rPr>
                <w:rFonts w:ascii="Calibri" w:hAnsi="Calibri"/>
                <w:b/>
                <w:sz w:val="20"/>
                <w:szCs w:val="20"/>
              </w:rPr>
            </w:pPr>
          </w:p>
        </w:tc>
        <w:tc>
          <w:tcPr>
            <w:tcW w:w="3870" w:type="dxa"/>
            <w:shd w:val="clear" w:color="auto" w:fill="auto"/>
          </w:tcPr>
          <w:p w14:paraId="59803DFF" w14:textId="4F2B24BE" w:rsidR="005E1A4A" w:rsidRDefault="005E1A4A" w:rsidP="00EC6401">
            <w:pPr>
              <w:rPr>
                <w:rFonts w:ascii="Calibri" w:hAnsi="Calibri"/>
                <w:b/>
                <w:sz w:val="20"/>
                <w:szCs w:val="20"/>
              </w:rPr>
            </w:pPr>
            <w:r>
              <w:rPr>
                <w:rFonts w:ascii="Calibri" w:hAnsi="Calibri"/>
                <w:b/>
                <w:sz w:val="20"/>
                <w:szCs w:val="20"/>
              </w:rPr>
              <w:t>Upper House Farm</w:t>
            </w:r>
          </w:p>
        </w:tc>
      </w:tr>
      <w:tr w:rsidR="005E1A4A" w14:paraId="02406184" w14:textId="77777777" w:rsidTr="005E1A4A">
        <w:tc>
          <w:tcPr>
            <w:tcW w:w="997" w:type="dxa"/>
            <w:shd w:val="clear" w:color="auto" w:fill="auto"/>
          </w:tcPr>
          <w:p w14:paraId="7464D639" w14:textId="7C542CEA" w:rsidR="005E1A4A" w:rsidRDefault="005E1A4A" w:rsidP="00EC6401">
            <w:pPr>
              <w:rPr>
                <w:rFonts w:ascii="Calibri" w:hAnsi="Calibri"/>
                <w:b/>
                <w:sz w:val="20"/>
                <w:szCs w:val="20"/>
              </w:rPr>
            </w:pPr>
            <w:r>
              <w:rPr>
                <w:rFonts w:ascii="Calibri" w:hAnsi="Calibri"/>
                <w:b/>
                <w:sz w:val="20"/>
                <w:szCs w:val="20"/>
              </w:rPr>
              <w:t>08/07</w:t>
            </w:r>
          </w:p>
        </w:tc>
        <w:tc>
          <w:tcPr>
            <w:tcW w:w="1444" w:type="dxa"/>
            <w:shd w:val="clear" w:color="auto" w:fill="auto"/>
          </w:tcPr>
          <w:p w14:paraId="5B7B3DD2" w14:textId="77777777" w:rsidR="005E1A4A" w:rsidRDefault="005E1A4A" w:rsidP="00EC6401">
            <w:pPr>
              <w:rPr>
                <w:rFonts w:ascii="Calibri" w:hAnsi="Calibri"/>
                <w:b/>
                <w:sz w:val="20"/>
                <w:szCs w:val="20"/>
              </w:rPr>
            </w:pPr>
          </w:p>
        </w:tc>
        <w:tc>
          <w:tcPr>
            <w:tcW w:w="900" w:type="dxa"/>
            <w:shd w:val="clear" w:color="auto" w:fill="auto"/>
          </w:tcPr>
          <w:p w14:paraId="21FF7789" w14:textId="4DE3E0DD" w:rsidR="005E1A4A" w:rsidRDefault="005E1A4A" w:rsidP="00EC6401">
            <w:pPr>
              <w:rPr>
                <w:rFonts w:ascii="Calibri" w:hAnsi="Calibri"/>
                <w:b/>
                <w:sz w:val="20"/>
                <w:szCs w:val="20"/>
              </w:rPr>
            </w:pPr>
            <w:r>
              <w:rPr>
                <w:rFonts w:ascii="Calibri" w:hAnsi="Calibri"/>
                <w:b/>
                <w:sz w:val="20"/>
                <w:szCs w:val="20"/>
              </w:rPr>
              <w:t xml:space="preserve">Free </w:t>
            </w:r>
          </w:p>
        </w:tc>
        <w:tc>
          <w:tcPr>
            <w:tcW w:w="7110" w:type="dxa"/>
            <w:shd w:val="clear" w:color="auto" w:fill="auto"/>
          </w:tcPr>
          <w:p w14:paraId="02728E91" w14:textId="77777777" w:rsidR="005E1A4A" w:rsidRDefault="005E1A4A" w:rsidP="00EC6401">
            <w:pPr>
              <w:rPr>
                <w:rFonts w:ascii="Calibri" w:hAnsi="Calibri"/>
                <w:b/>
                <w:sz w:val="20"/>
                <w:szCs w:val="20"/>
              </w:rPr>
            </w:pPr>
            <w:r>
              <w:rPr>
                <w:rFonts w:ascii="Calibri" w:hAnsi="Calibri"/>
                <w:b/>
                <w:sz w:val="20"/>
                <w:szCs w:val="20"/>
              </w:rPr>
              <w:t>Regional and Area Dressage Teams</w:t>
            </w:r>
          </w:p>
          <w:p w14:paraId="609978DE" w14:textId="6DCE131A" w:rsidR="005E1A4A" w:rsidRPr="005E1A4A" w:rsidRDefault="005E1A4A" w:rsidP="00EC6401">
            <w:pPr>
              <w:rPr>
                <w:rFonts w:ascii="Calibri" w:hAnsi="Calibri"/>
                <w:bCs/>
                <w:sz w:val="20"/>
                <w:szCs w:val="20"/>
              </w:rPr>
            </w:pPr>
            <w:r w:rsidRPr="005E1A4A">
              <w:rPr>
                <w:rFonts w:ascii="Calibri" w:hAnsi="Calibri"/>
                <w:bCs/>
                <w:sz w:val="20"/>
                <w:szCs w:val="20"/>
              </w:rPr>
              <w:t>Come and ride your test for one last practice on the grass arenas.</w:t>
            </w:r>
          </w:p>
        </w:tc>
        <w:tc>
          <w:tcPr>
            <w:tcW w:w="3870" w:type="dxa"/>
            <w:shd w:val="clear" w:color="auto" w:fill="auto"/>
          </w:tcPr>
          <w:p w14:paraId="7ABEBC07" w14:textId="3CFBEBF0" w:rsidR="005E1A4A" w:rsidRDefault="005E1A4A" w:rsidP="00EC6401">
            <w:pPr>
              <w:rPr>
                <w:rFonts w:ascii="Calibri" w:hAnsi="Calibri"/>
                <w:b/>
                <w:sz w:val="20"/>
                <w:szCs w:val="20"/>
              </w:rPr>
            </w:pPr>
            <w:r>
              <w:rPr>
                <w:rFonts w:ascii="Calibri" w:hAnsi="Calibri"/>
                <w:b/>
                <w:sz w:val="20"/>
                <w:szCs w:val="20"/>
              </w:rPr>
              <w:t>Upper House Farm</w:t>
            </w:r>
          </w:p>
        </w:tc>
      </w:tr>
    </w:tbl>
    <w:p w14:paraId="16407404" w14:textId="58BE593E" w:rsidR="00AB4C9C" w:rsidRDefault="00AB4C9C"/>
    <w:tbl>
      <w:tblPr>
        <w:tblW w:w="14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1444"/>
        <w:gridCol w:w="900"/>
        <w:gridCol w:w="7110"/>
        <w:gridCol w:w="3870"/>
      </w:tblGrid>
      <w:tr w:rsidR="005E1A4A" w14:paraId="14BBD073" w14:textId="77777777" w:rsidTr="005E1A4A">
        <w:tc>
          <w:tcPr>
            <w:tcW w:w="997" w:type="dxa"/>
            <w:tcBorders>
              <w:bottom w:val="single" w:sz="4" w:space="0" w:color="auto"/>
            </w:tcBorders>
            <w:shd w:val="clear" w:color="auto" w:fill="00B050"/>
          </w:tcPr>
          <w:p w14:paraId="59D73D3D" w14:textId="77777777" w:rsidR="005E1A4A" w:rsidRDefault="005E1A4A" w:rsidP="002F4B4F">
            <w:pPr>
              <w:rPr>
                <w:rFonts w:ascii="Calibri" w:hAnsi="Calibri"/>
                <w:b/>
                <w:sz w:val="20"/>
                <w:szCs w:val="20"/>
              </w:rPr>
            </w:pPr>
            <w:r w:rsidRPr="00AA5691">
              <w:rPr>
                <w:rFonts w:ascii="Calibri" w:hAnsi="Calibri"/>
                <w:b/>
                <w:color w:val="000000" w:themeColor="text1"/>
                <w:sz w:val="20"/>
                <w:szCs w:val="20"/>
              </w:rPr>
              <w:lastRenderedPageBreak/>
              <w:t>Date</w:t>
            </w:r>
          </w:p>
        </w:tc>
        <w:tc>
          <w:tcPr>
            <w:tcW w:w="1444" w:type="dxa"/>
            <w:tcBorders>
              <w:bottom w:val="single" w:sz="4" w:space="0" w:color="auto"/>
            </w:tcBorders>
            <w:shd w:val="clear" w:color="auto" w:fill="00B050"/>
          </w:tcPr>
          <w:p w14:paraId="31552893" w14:textId="77777777" w:rsidR="005E1A4A" w:rsidRDefault="005E1A4A" w:rsidP="002F4B4F">
            <w:pPr>
              <w:rPr>
                <w:rFonts w:ascii="Calibri" w:hAnsi="Calibri"/>
                <w:b/>
                <w:sz w:val="20"/>
                <w:szCs w:val="20"/>
              </w:rPr>
            </w:pPr>
            <w:r w:rsidRPr="00AA5691">
              <w:rPr>
                <w:rFonts w:ascii="Calibri" w:hAnsi="Calibri"/>
                <w:b/>
                <w:color w:val="000000" w:themeColor="text1"/>
                <w:sz w:val="20"/>
                <w:szCs w:val="20"/>
              </w:rPr>
              <w:t>Booking closing date</w:t>
            </w:r>
          </w:p>
        </w:tc>
        <w:tc>
          <w:tcPr>
            <w:tcW w:w="900" w:type="dxa"/>
            <w:tcBorders>
              <w:bottom w:val="single" w:sz="4" w:space="0" w:color="auto"/>
            </w:tcBorders>
            <w:shd w:val="clear" w:color="auto" w:fill="00B050"/>
          </w:tcPr>
          <w:p w14:paraId="2B0259F5" w14:textId="77777777" w:rsidR="005E1A4A" w:rsidRDefault="005E1A4A" w:rsidP="002F4B4F">
            <w:pPr>
              <w:rPr>
                <w:rFonts w:ascii="Calibri" w:hAnsi="Calibri"/>
                <w:b/>
                <w:sz w:val="20"/>
                <w:szCs w:val="20"/>
              </w:rPr>
            </w:pPr>
            <w:r w:rsidRPr="00AA5691">
              <w:rPr>
                <w:rFonts w:ascii="Calibri" w:hAnsi="Calibri"/>
                <w:b/>
                <w:color w:val="000000" w:themeColor="text1"/>
                <w:sz w:val="20"/>
                <w:szCs w:val="20"/>
              </w:rPr>
              <w:t>Price</w:t>
            </w:r>
          </w:p>
        </w:tc>
        <w:tc>
          <w:tcPr>
            <w:tcW w:w="7110" w:type="dxa"/>
            <w:tcBorders>
              <w:bottom w:val="single" w:sz="4" w:space="0" w:color="auto"/>
            </w:tcBorders>
            <w:shd w:val="clear" w:color="auto" w:fill="00B050"/>
          </w:tcPr>
          <w:p w14:paraId="1441DB95" w14:textId="77777777" w:rsidR="005E1A4A" w:rsidRDefault="005E1A4A" w:rsidP="002F4B4F">
            <w:pPr>
              <w:rPr>
                <w:rFonts w:ascii="Calibri" w:hAnsi="Calibri"/>
                <w:b/>
                <w:sz w:val="20"/>
                <w:szCs w:val="20"/>
              </w:rPr>
            </w:pPr>
            <w:r w:rsidRPr="00AA5691">
              <w:rPr>
                <w:rFonts w:ascii="Calibri" w:hAnsi="Calibri"/>
                <w:b/>
                <w:color w:val="000000" w:themeColor="text1"/>
                <w:sz w:val="20"/>
                <w:szCs w:val="20"/>
              </w:rPr>
              <w:t>Description and approximate timing of rally</w:t>
            </w:r>
          </w:p>
        </w:tc>
        <w:tc>
          <w:tcPr>
            <w:tcW w:w="3870" w:type="dxa"/>
            <w:tcBorders>
              <w:bottom w:val="single" w:sz="4" w:space="0" w:color="auto"/>
            </w:tcBorders>
            <w:shd w:val="clear" w:color="auto" w:fill="00B050"/>
          </w:tcPr>
          <w:p w14:paraId="3D9192DC" w14:textId="77777777" w:rsidR="005E1A4A" w:rsidRDefault="005E1A4A" w:rsidP="002F4B4F">
            <w:pPr>
              <w:rPr>
                <w:rFonts w:ascii="Calibri" w:hAnsi="Calibri"/>
                <w:b/>
                <w:sz w:val="20"/>
                <w:szCs w:val="20"/>
              </w:rPr>
            </w:pPr>
            <w:r w:rsidRPr="00AA5691">
              <w:rPr>
                <w:rFonts w:ascii="Calibri" w:hAnsi="Calibri"/>
                <w:b/>
                <w:color w:val="000000" w:themeColor="text1"/>
                <w:sz w:val="20"/>
                <w:szCs w:val="20"/>
              </w:rPr>
              <w:t>Location</w:t>
            </w:r>
          </w:p>
        </w:tc>
      </w:tr>
      <w:tr w:rsidR="005E1A4A" w14:paraId="1E9BF697" w14:textId="77777777" w:rsidTr="005E1A4A">
        <w:tc>
          <w:tcPr>
            <w:tcW w:w="997" w:type="dxa"/>
            <w:shd w:val="clear" w:color="auto" w:fill="00B0F0"/>
          </w:tcPr>
          <w:p w14:paraId="04388D0B" w14:textId="34174295" w:rsidR="005E1A4A" w:rsidRPr="00EC6401" w:rsidRDefault="005E1A4A" w:rsidP="002F4B4F">
            <w:pPr>
              <w:rPr>
                <w:rFonts w:ascii="Calibri" w:hAnsi="Calibri"/>
                <w:b/>
                <w:color w:val="000000" w:themeColor="text1"/>
                <w:sz w:val="20"/>
                <w:szCs w:val="20"/>
              </w:rPr>
            </w:pPr>
            <w:r>
              <w:rPr>
                <w:rFonts w:ascii="Calibri" w:hAnsi="Calibri"/>
                <w:b/>
                <w:color w:val="000000" w:themeColor="text1"/>
                <w:sz w:val="20"/>
                <w:szCs w:val="20"/>
              </w:rPr>
              <w:t>22/07</w:t>
            </w:r>
          </w:p>
        </w:tc>
        <w:tc>
          <w:tcPr>
            <w:tcW w:w="1444" w:type="dxa"/>
            <w:shd w:val="clear" w:color="auto" w:fill="00B0F0"/>
          </w:tcPr>
          <w:p w14:paraId="5E7BB258" w14:textId="77777777" w:rsidR="005E1A4A" w:rsidRDefault="005E1A4A" w:rsidP="002F4B4F">
            <w:pPr>
              <w:rPr>
                <w:rFonts w:ascii="Calibri" w:hAnsi="Calibri"/>
                <w:b/>
                <w:color w:val="000000" w:themeColor="text1"/>
                <w:sz w:val="20"/>
                <w:szCs w:val="20"/>
              </w:rPr>
            </w:pPr>
          </w:p>
          <w:p w14:paraId="08879A7E" w14:textId="413662DE" w:rsidR="005E1A4A" w:rsidRPr="00EC6401" w:rsidRDefault="005E1A4A" w:rsidP="002F4B4F">
            <w:pPr>
              <w:rPr>
                <w:rFonts w:ascii="Calibri" w:hAnsi="Calibri"/>
                <w:b/>
                <w:color w:val="000000" w:themeColor="text1"/>
                <w:sz w:val="20"/>
                <w:szCs w:val="20"/>
              </w:rPr>
            </w:pPr>
          </w:p>
        </w:tc>
        <w:tc>
          <w:tcPr>
            <w:tcW w:w="900" w:type="dxa"/>
            <w:shd w:val="clear" w:color="auto" w:fill="00B0F0"/>
          </w:tcPr>
          <w:p w14:paraId="553E8FCA" w14:textId="0B46CB24" w:rsidR="005E1A4A" w:rsidRPr="00EC6401" w:rsidRDefault="005E1A4A" w:rsidP="002F4B4F">
            <w:pPr>
              <w:rPr>
                <w:rFonts w:ascii="Calibri" w:hAnsi="Calibri"/>
                <w:b/>
                <w:color w:val="000000" w:themeColor="text1"/>
                <w:sz w:val="20"/>
                <w:szCs w:val="20"/>
              </w:rPr>
            </w:pPr>
          </w:p>
        </w:tc>
        <w:tc>
          <w:tcPr>
            <w:tcW w:w="7110" w:type="dxa"/>
            <w:shd w:val="clear" w:color="auto" w:fill="00B0F0"/>
          </w:tcPr>
          <w:p w14:paraId="4BCB96F7" w14:textId="5B4DF3D6" w:rsidR="005E1A4A" w:rsidRDefault="005E1A4A" w:rsidP="005E1A4A">
            <w:pPr>
              <w:rPr>
                <w:rFonts w:ascii="Calibri" w:hAnsi="Calibri"/>
                <w:b/>
                <w:sz w:val="20"/>
                <w:szCs w:val="20"/>
              </w:rPr>
            </w:pPr>
            <w:r>
              <w:rPr>
                <w:rFonts w:ascii="Calibri" w:hAnsi="Calibri"/>
                <w:b/>
                <w:sz w:val="20"/>
                <w:szCs w:val="20"/>
              </w:rPr>
              <w:t>Mounted Games Zones, for qualified teams</w:t>
            </w:r>
          </w:p>
        </w:tc>
        <w:tc>
          <w:tcPr>
            <w:tcW w:w="3870" w:type="dxa"/>
            <w:shd w:val="clear" w:color="auto" w:fill="00B0F0"/>
          </w:tcPr>
          <w:p w14:paraId="5C6B6203" w14:textId="6EFB8306" w:rsidR="005E1A4A" w:rsidRDefault="005E1A4A" w:rsidP="002F4B4F">
            <w:pPr>
              <w:rPr>
                <w:rFonts w:ascii="Calibri" w:hAnsi="Calibri"/>
                <w:b/>
                <w:sz w:val="20"/>
                <w:szCs w:val="20"/>
              </w:rPr>
            </w:pPr>
          </w:p>
        </w:tc>
      </w:tr>
      <w:tr w:rsidR="005E1A4A" w14:paraId="3C3C0E23" w14:textId="77777777" w:rsidTr="005E1A4A">
        <w:tc>
          <w:tcPr>
            <w:tcW w:w="997" w:type="dxa"/>
            <w:shd w:val="clear" w:color="auto" w:fill="00B0F0"/>
          </w:tcPr>
          <w:p w14:paraId="608E1F87" w14:textId="12861256" w:rsidR="005E1A4A" w:rsidRPr="00EC6401" w:rsidRDefault="005E1A4A" w:rsidP="002F4B4F">
            <w:pPr>
              <w:rPr>
                <w:rFonts w:ascii="Calibri" w:hAnsi="Calibri"/>
                <w:b/>
                <w:color w:val="000000" w:themeColor="text1"/>
                <w:sz w:val="20"/>
                <w:szCs w:val="20"/>
              </w:rPr>
            </w:pPr>
            <w:r>
              <w:rPr>
                <w:rFonts w:ascii="Calibri" w:hAnsi="Calibri"/>
                <w:b/>
                <w:color w:val="000000" w:themeColor="text1"/>
                <w:sz w:val="20"/>
                <w:szCs w:val="20"/>
              </w:rPr>
              <w:t>22-23/07</w:t>
            </w:r>
          </w:p>
        </w:tc>
        <w:tc>
          <w:tcPr>
            <w:tcW w:w="1444" w:type="dxa"/>
            <w:shd w:val="clear" w:color="auto" w:fill="00B0F0"/>
          </w:tcPr>
          <w:p w14:paraId="475C77F4" w14:textId="77777777" w:rsidR="005E1A4A" w:rsidRPr="00EC6401" w:rsidRDefault="005E1A4A" w:rsidP="002F4B4F">
            <w:pPr>
              <w:rPr>
                <w:rFonts w:ascii="Calibri" w:hAnsi="Calibri"/>
                <w:b/>
                <w:color w:val="000000" w:themeColor="text1"/>
                <w:sz w:val="20"/>
                <w:szCs w:val="20"/>
              </w:rPr>
            </w:pPr>
          </w:p>
        </w:tc>
        <w:tc>
          <w:tcPr>
            <w:tcW w:w="900" w:type="dxa"/>
            <w:shd w:val="clear" w:color="auto" w:fill="00B0F0"/>
          </w:tcPr>
          <w:p w14:paraId="4172936C" w14:textId="77777777" w:rsidR="005E1A4A" w:rsidRPr="00EC6401" w:rsidRDefault="005E1A4A" w:rsidP="002F4B4F">
            <w:pPr>
              <w:rPr>
                <w:rFonts w:ascii="Calibri" w:hAnsi="Calibri"/>
                <w:b/>
                <w:color w:val="000000" w:themeColor="text1"/>
                <w:sz w:val="20"/>
                <w:szCs w:val="20"/>
              </w:rPr>
            </w:pPr>
          </w:p>
        </w:tc>
        <w:tc>
          <w:tcPr>
            <w:tcW w:w="7110" w:type="dxa"/>
            <w:shd w:val="clear" w:color="auto" w:fill="00B0F0"/>
          </w:tcPr>
          <w:p w14:paraId="633A6E3D" w14:textId="77777777" w:rsidR="005E1A4A" w:rsidRDefault="005E1A4A" w:rsidP="002F4B4F">
            <w:pPr>
              <w:rPr>
                <w:rFonts w:ascii="Calibri" w:hAnsi="Calibri"/>
                <w:b/>
                <w:color w:val="000000" w:themeColor="text1"/>
                <w:sz w:val="20"/>
                <w:szCs w:val="20"/>
              </w:rPr>
            </w:pPr>
            <w:r>
              <w:rPr>
                <w:rFonts w:ascii="Calibri" w:hAnsi="Calibri"/>
                <w:b/>
                <w:color w:val="000000" w:themeColor="text1"/>
                <w:sz w:val="20"/>
                <w:szCs w:val="20"/>
              </w:rPr>
              <w:t xml:space="preserve">Area and Regional Eventing </w:t>
            </w:r>
          </w:p>
          <w:p w14:paraId="6F4FE960" w14:textId="77777777" w:rsidR="005E1A4A" w:rsidRDefault="005E1A4A" w:rsidP="002F4B4F">
            <w:pPr>
              <w:rPr>
                <w:rFonts w:ascii="Calibri" w:hAnsi="Calibri"/>
                <w:bCs/>
                <w:color w:val="000000" w:themeColor="text1"/>
                <w:sz w:val="20"/>
                <w:szCs w:val="20"/>
              </w:rPr>
            </w:pPr>
            <w:r>
              <w:rPr>
                <w:rFonts w:ascii="Calibri" w:hAnsi="Calibri"/>
                <w:bCs/>
                <w:color w:val="000000" w:themeColor="text1"/>
                <w:sz w:val="20"/>
                <w:szCs w:val="20"/>
              </w:rPr>
              <w:t>PC80, PC90, PC100</w:t>
            </w:r>
          </w:p>
          <w:p w14:paraId="638E7085" w14:textId="47610028" w:rsidR="005E1A4A" w:rsidRPr="005E1A4A" w:rsidRDefault="005E1A4A" w:rsidP="002F4B4F">
            <w:pPr>
              <w:rPr>
                <w:rFonts w:ascii="Calibri" w:hAnsi="Calibri"/>
                <w:bCs/>
                <w:color w:val="000000" w:themeColor="text1"/>
                <w:sz w:val="20"/>
                <w:szCs w:val="20"/>
              </w:rPr>
            </w:pPr>
          </w:p>
        </w:tc>
        <w:tc>
          <w:tcPr>
            <w:tcW w:w="3870" w:type="dxa"/>
            <w:shd w:val="clear" w:color="auto" w:fill="00B0F0"/>
          </w:tcPr>
          <w:p w14:paraId="6A7F99CC" w14:textId="05959A1E" w:rsidR="005E1A4A" w:rsidRPr="00EC6401" w:rsidRDefault="005E1A4A" w:rsidP="002F4B4F">
            <w:pPr>
              <w:rPr>
                <w:rFonts w:ascii="Calibri" w:hAnsi="Calibri"/>
                <w:b/>
                <w:color w:val="000000" w:themeColor="text1"/>
                <w:sz w:val="20"/>
                <w:szCs w:val="20"/>
              </w:rPr>
            </w:pPr>
            <w:r>
              <w:rPr>
                <w:rFonts w:ascii="Calibri" w:hAnsi="Calibri"/>
                <w:b/>
                <w:color w:val="000000" w:themeColor="text1"/>
                <w:sz w:val="20"/>
                <w:szCs w:val="20"/>
              </w:rPr>
              <w:t>Tweseldown</w:t>
            </w:r>
          </w:p>
        </w:tc>
      </w:tr>
      <w:tr w:rsidR="005E1A4A" w14:paraId="3B79770E" w14:textId="77777777" w:rsidTr="005E1A4A">
        <w:tc>
          <w:tcPr>
            <w:tcW w:w="997" w:type="dxa"/>
            <w:tcBorders>
              <w:bottom w:val="single" w:sz="4" w:space="0" w:color="auto"/>
            </w:tcBorders>
            <w:shd w:val="clear" w:color="auto" w:fill="auto"/>
          </w:tcPr>
          <w:p w14:paraId="0EF7AB2A" w14:textId="0313C2E9" w:rsidR="005E1A4A" w:rsidRPr="00EC6401" w:rsidRDefault="005E1A4A" w:rsidP="002F4B4F">
            <w:pPr>
              <w:rPr>
                <w:rFonts w:ascii="Calibri" w:hAnsi="Calibri"/>
                <w:b/>
                <w:color w:val="000000" w:themeColor="text1"/>
                <w:sz w:val="20"/>
                <w:szCs w:val="20"/>
              </w:rPr>
            </w:pPr>
            <w:r>
              <w:rPr>
                <w:rFonts w:ascii="Calibri" w:hAnsi="Calibri"/>
                <w:b/>
                <w:color w:val="000000" w:themeColor="text1"/>
                <w:sz w:val="20"/>
                <w:szCs w:val="20"/>
              </w:rPr>
              <w:t>23/07</w:t>
            </w:r>
          </w:p>
        </w:tc>
        <w:tc>
          <w:tcPr>
            <w:tcW w:w="1444" w:type="dxa"/>
            <w:tcBorders>
              <w:bottom w:val="single" w:sz="4" w:space="0" w:color="auto"/>
            </w:tcBorders>
            <w:shd w:val="clear" w:color="auto" w:fill="auto"/>
          </w:tcPr>
          <w:p w14:paraId="4E6E20CE" w14:textId="77777777" w:rsidR="005E1A4A" w:rsidRPr="00EC6401" w:rsidRDefault="005E1A4A" w:rsidP="002F4B4F">
            <w:pPr>
              <w:rPr>
                <w:rFonts w:ascii="Calibri" w:hAnsi="Calibri"/>
                <w:b/>
                <w:color w:val="000000" w:themeColor="text1"/>
                <w:sz w:val="20"/>
                <w:szCs w:val="20"/>
              </w:rPr>
            </w:pPr>
          </w:p>
        </w:tc>
        <w:tc>
          <w:tcPr>
            <w:tcW w:w="900" w:type="dxa"/>
            <w:tcBorders>
              <w:bottom w:val="single" w:sz="4" w:space="0" w:color="auto"/>
            </w:tcBorders>
            <w:shd w:val="clear" w:color="auto" w:fill="auto"/>
          </w:tcPr>
          <w:p w14:paraId="71ED61AA" w14:textId="77777777" w:rsidR="005E1A4A" w:rsidRPr="00EC6401" w:rsidRDefault="005E1A4A" w:rsidP="002F4B4F">
            <w:pPr>
              <w:rPr>
                <w:rFonts w:ascii="Calibri" w:hAnsi="Calibri"/>
                <w:b/>
                <w:color w:val="000000" w:themeColor="text1"/>
                <w:sz w:val="20"/>
                <w:szCs w:val="20"/>
              </w:rPr>
            </w:pPr>
          </w:p>
        </w:tc>
        <w:tc>
          <w:tcPr>
            <w:tcW w:w="7110" w:type="dxa"/>
            <w:tcBorders>
              <w:bottom w:val="single" w:sz="4" w:space="0" w:color="auto"/>
            </w:tcBorders>
            <w:shd w:val="clear" w:color="auto" w:fill="auto"/>
          </w:tcPr>
          <w:p w14:paraId="3B2C0E6E" w14:textId="77777777" w:rsidR="005E1A4A" w:rsidRDefault="005E1A4A" w:rsidP="002F4B4F">
            <w:pPr>
              <w:rPr>
                <w:rFonts w:ascii="Calibri" w:hAnsi="Calibri"/>
                <w:b/>
                <w:color w:val="000000" w:themeColor="text1"/>
                <w:sz w:val="20"/>
                <w:szCs w:val="20"/>
              </w:rPr>
            </w:pPr>
            <w:r w:rsidRPr="005E1A4A">
              <w:rPr>
                <w:rFonts w:ascii="Calibri" w:hAnsi="Calibri"/>
                <w:b/>
                <w:color w:val="000000" w:themeColor="text1"/>
                <w:sz w:val="20"/>
                <w:szCs w:val="20"/>
              </w:rPr>
              <w:t>Junior Camp Set-up Morning – from 10am</w:t>
            </w:r>
          </w:p>
          <w:p w14:paraId="59A32825" w14:textId="4354A219" w:rsidR="005E1A4A" w:rsidRDefault="005E1A4A" w:rsidP="002F4B4F">
            <w:pPr>
              <w:rPr>
                <w:rFonts w:ascii="Calibri" w:hAnsi="Calibri"/>
                <w:bCs/>
                <w:color w:val="000000" w:themeColor="text1"/>
                <w:sz w:val="20"/>
                <w:szCs w:val="20"/>
              </w:rPr>
            </w:pPr>
            <w:r>
              <w:rPr>
                <w:rFonts w:ascii="Calibri" w:hAnsi="Calibri"/>
                <w:bCs/>
                <w:color w:val="000000" w:themeColor="text1"/>
                <w:sz w:val="20"/>
                <w:szCs w:val="20"/>
              </w:rPr>
              <w:t xml:space="preserve">Set-up for the field and marquees for Junior Camp week. All parents able to volunteer to do so. </w:t>
            </w:r>
          </w:p>
          <w:p w14:paraId="3AC8A700" w14:textId="1C393496" w:rsidR="005E1A4A" w:rsidRPr="005E1A4A" w:rsidRDefault="005E1A4A" w:rsidP="002F4B4F">
            <w:pPr>
              <w:rPr>
                <w:rFonts w:ascii="Calibri" w:hAnsi="Calibri"/>
                <w:bCs/>
                <w:color w:val="000000" w:themeColor="text1"/>
                <w:sz w:val="20"/>
                <w:szCs w:val="20"/>
              </w:rPr>
            </w:pPr>
          </w:p>
        </w:tc>
        <w:tc>
          <w:tcPr>
            <w:tcW w:w="3870" w:type="dxa"/>
            <w:tcBorders>
              <w:bottom w:val="single" w:sz="4" w:space="0" w:color="auto"/>
            </w:tcBorders>
            <w:shd w:val="clear" w:color="auto" w:fill="auto"/>
          </w:tcPr>
          <w:p w14:paraId="430BA0BF" w14:textId="77777777" w:rsidR="005E1A4A" w:rsidRDefault="005E1A4A" w:rsidP="002F4B4F">
            <w:pPr>
              <w:rPr>
                <w:rFonts w:ascii="Calibri" w:hAnsi="Calibri"/>
                <w:b/>
                <w:color w:val="000000" w:themeColor="text1"/>
                <w:sz w:val="20"/>
                <w:szCs w:val="20"/>
              </w:rPr>
            </w:pPr>
            <w:r>
              <w:rPr>
                <w:rFonts w:ascii="Calibri" w:hAnsi="Calibri"/>
                <w:b/>
                <w:color w:val="000000" w:themeColor="text1"/>
                <w:sz w:val="20"/>
                <w:szCs w:val="20"/>
              </w:rPr>
              <w:t>Upper House Farm</w:t>
            </w:r>
          </w:p>
          <w:p w14:paraId="3EBB88BC" w14:textId="1F19FD00" w:rsidR="005E1A4A" w:rsidRPr="00EC6401" w:rsidRDefault="005E1A4A" w:rsidP="002F4B4F">
            <w:pPr>
              <w:rPr>
                <w:rFonts w:ascii="Calibri" w:hAnsi="Calibri"/>
                <w:b/>
                <w:color w:val="000000" w:themeColor="text1"/>
                <w:sz w:val="20"/>
                <w:szCs w:val="20"/>
              </w:rPr>
            </w:pPr>
          </w:p>
        </w:tc>
      </w:tr>
      <w:tr w:rsidR="005E1A4A" w14:paraId="0B21BAB8" w14:textId="77777777" w:rsidTr="005E1A4A">
        <w:tc>
          <w:tcPr>
            <w:tcW w:w="997" w:type="dxa"/>
            <w:tcBorders>
              <w:bottom w:val="single" w:sz="4" w:space="0" w:color="auto"/>
            </w:tcBorders>
            <w:shd w:val="clear" w:color="auto" w:fill="00B050"/>
          </w:tcPr>
          <w:p w14:paraId="0D30DB67" w14:textId="2EC5309C" w:rsidR="005E1A4A" w:rsidRDefault="005E1A4A" w:rsidP="002F4B4F">
            <w:pPr>
              <w:rPr>
                <w:rFonts w:ascii="Calibri" w:hAnsi="Calibri"/>
                <w:b/>
                <w:color w:val="000000" w:themeColor="text1"/>
                <w:sz w:val="20"/>
                <w:szCs w:val="20"/>
              </w:rPr>
            </w:pPr>
            <w:r>
              <w:rPr>
                <w:rFonts w:ascii="Calibri" w:hAnsi="Calibri"/>
                <w:b/>
                <w:color w:val="000000" w:themeColor="text1"/>
                <w:sz w:val="20"/>
                <w:szCs w:val="20"/>
              </w:rPr>
              <w:t>24-27/07</w:t>
            </w:r>
          </w:p>
        </w:tc>
        <w:tc>
          <w:tcPr>
            <w:tcW w:w="1444" w:type="dxa"/>
            <w:tcBorders>
              <w:bottom w:val="single" w:sz="4" w:space="0" w:color="auto"/>
            </w:tcBorders>
            <w:shd w:val="clear" w:color="auto" w:fill="00B050"/>
          </w:tcPr>
          <w:p w14:paraId="265DB9D7" w14:textId="77777777" w:rsidR="005E1A4A" w:rsidRPr="00EC6401" w:rsidRDefault="005E1A4A" w:rsidP="002F4B4F">
            <w:pPr>
              <w:rPr>
                <w:rFonts w:ascii="Calibri" w:hAnsi="Calibri"/>
                <w:b/>
                <w:color w:val="000000" w:themeColor="text1"/>
                <w:sz w:val="20"/>
                <w:szCs w:val="20"/>
              </w:rPr>
            </w:pPr>
          </w:p>
        </w:tc>
        <w:tc>
          <w:tcPr>
            <w:tcW w:w="900" w:type="dxa"/>
            <w:tcBorders>
              <w:bottom w:val="single" w:sz="4" w:space="0" w:color="auto"/>
            </w:tcBorders>
            <w:shd w:val="clear" w:color="auto" w:fill="00B050"/>
          </w:tcPr>
          <w:p w14:paraId="74AF2227" w14:textId="1D7AEF4D" w:rsidR="005E1A4A" w:rsidRPr="00EC6401" w:rsidRDefault="005E1A4A" w:rsidP="002F4B4F">
            <w:pPr>
              <w:rPr>
                <w:rFonts w:ascii="Calibri" w:hAnsi="Calibri"/>
                <w:b/>
                <w:color w:val="000000" w:themeColor="text1"/>
                <w:sz w:val="20"/>
                <w:szCs w:val="20"/>
              </w:rPr>
            </w:pPr>
            <w:r>
              <w:rPr>
                <w:rFonts w:ascii="Calibri" w:hAnsi="Calibri"/>
                <w:b/>
                <w:color w:val="000000" w:themeColor="text1"/>
                <w:sz w:val="20"/>
                <w:szCs w:val="20"/>
              </w:rPr>
              <w:t>£160</w:t>
            </w:r>
          </w:p>
        </w:tc>
        <w:tc>
          <w:tcPr>
            <w:tcW w:w="7110" w:type="dxa"/>
            <w:tcBorders>
              <w:bottom w:val="single" w:sz="4" w:space="0" w:color="auto"/>
            </w:tcBorders>
            <w:shd w:val="clear" w:color="auto" w:fill="00B050"/>
          </w:tcPr>
          <w:p w14:paraId="1135716D" w14:textId="77777777" w:rsidR="005E1A4A" w:rsidRDefault="005E1A4A" w:rsidP="002F4B4F">
            <w:pPr>
              <w:rPr>
                <w:rFonts w:ascii="Calibri" w:hAnsi="Calibri"/>
                <w:b/>
                <w:color w:val="000000" w:themeColor="text1"/>
                <w:sz w:val="20"/>
                <w:szCs w:val="20"/>
              </w:rPr>
            </w:pPr>
            <w:r>
              <w:rPr>
                <w:rFonts w:ascii="Calibri" w:hAnsi="Calibri"/>
                <w:b/>
                <w:color w:val="000000" w:themeColor="text1"/>
                <w:sz w:val="20"/>
                <w:szCs w:val="20"/>
              </w:rPr>
              <w:t>Junior Camp</w:t>
            </w:r>
          </w:p>
          <w:p w14:paraId="0D0F4028" w14:textId="7FD7637F" w:rsidR="005E1A4A" w:rsidRDefault="005E1A4A" w:rsidP="002F4B4F">
            <w:pPr>
              <w:rPr>
                <w:rFonts w:ascii="Calibri" w:hAnsi="Calibri"/>
                <w:b/>
                <w:color w:val="000000" w:themeColor="text1"/>
                <w:sz w:val="20"/>
                <w:szCs w:val="20"/>
              </w:rPr>
            </w:pPr>
            <w:r>
              <w:rPr>
                <w:rFonts w:ascii="Calibri" w:hAnsi="Calibri"/>
                <w:b/>
                <w:color w:val="000000" w:themeColor="text1"/>
                <w:sz w:val="20"/>
                <w:szCs w:val="20"/>
              </w:rPr>
              <w:t xml:space="preserve">See separate information </w:t>
            </w:r>
          </w:p>
          <w:p w14:paraId="7DBE2315" w14:textId="4A4D2848" w:rsidR="005E1A4A" w:rsidRPr="005E1A4A" w:rsidRDefault="005E1A4A" w:rsidP="002F4B4F">
            <w:pPr>
              <w:rPr>
                <w:rFonts w:ascii="Calibri" w:hAnsi="Calibri"/>
                <w:b/>
                <w:color w:val="000000" w:themeColor="text1"/>
                <w:sz w:val="20"/>
                <w:szCs w:val="20"/>
              </w:rPr>
            </w:pPr>
          </w:p>
        </w:tc>
        <w:tc>
          <w:tcPr>
            <w:tcW w:w="3870" w:type="dxa"/>
            <w:tcBorders>
              <w:bottom w:val="single" w:sz="4" w:space="0" w:color="auto"/>
            </w:tcBorders>
            <w:shd w:val="clear" w:color="auto" w:fill="00B050"/>
          </w:tcPr>
          <w:p w14:paraId="587B03FE" w14:textId="77777777" w:rsidR="005E1A4A" w:rsidRDefault="005E1A4A" w:rsidP="002F4B4F">
            <w:pPr>
              <w:rPr>
                <w:rFonts w:ascii="Calibri" w:hAnsi="Calibri"/>
                <w:b/>
                <w:color w:val="000000" w:themeColor="text1"/>
                <w:sz w:val="20"/>
                <w:szCs w:val="20"/>
              </w:rPr>
            </w:pPr>
            <w:r>
              <w:rPr>
                <w:rFonts w:ascii="Calibri" w:hAnsi="Calibri"/>
                <w:b/>
                <w:color w:val="000000" w:themeColor="text1"/>
                <w:sz w:val="20"/>
                <w:szCs w:val="20"/>
              </w:rPr>
              <w:t>Upper House Farm</w:t>
            </w:r>
          </w:p>
          <w:p w14:paraId="0254D2A5" w14:textId="35033E55" w:rsidR="005E1A4A" w:rsidRPr="00EC6401" w:rsidRDefault="005E1A4A" w:rsidP="002F4B4F">
            <w:pPr>
              <w:rPr>
                <w:rFonts w:ascii="Calibri" w:hAnsi="Calibri"/>
                <w:b/>
                <w:color w:val="000000" w:themeColor="text1"/>
                <w:sz w:val="20"/>
                <w:szCs w:val="20"/>
              </w:rPr>
            </w:pPr>
          </w:p>
        </w:tc>
      </w:tr>
      <w:tr w:rsidR="005E1A4A" w14:paraId="352B7FB3" w14:textId="77777777" w:rsidTr="005E1A4A">
        <w:tc>
          <w:tcPr>
            <w:tcW w:w="997" w:type="dxa"/>
            <w:tcBorders>
              <w:bottom w:val="single" w:sz="4" w:space="0" w:color="auto"/>
            </w:tcBorders>
            <w:shd w:val="clear" w:color="auto" w:fill="auto"/>
          </w:tcPr>
          <w:p w14:paraId="3281508E" w14:textId="28B1BD6A" w:rsidR="005E1A4A" w:rsidRDefault="005E1A4A" w:rsidP="002F4B4F">
            <w:pPr>
              <w:rPr>
                <w:rFonts w:ascii="Calibri" w:hAnsi="Calibri"/>
                <w:b/>
                <w:color w:val="000000" w:themeColor="text1"/>
                <w:sz w:val="20"/>
                <w:szCs w:val="20"/>
              </w:rPr>
            </w:pPr>
            <w:r>
              <w:rPr>
                <w:rFonts w:ascii="Calibri" w:hAnsi="Calibri"/>
                <w:b/>
                <w:color w:val="000000" w:themeColor="text1"/>
                <w:sz w:val="20"/>
                <w:szCs w:val="20"/>
              </w:rPr>
              <w:t>29/08</w:t>
            </w:r>
          </w:p>
        </w:tc>
        <w:tc>
          <w:tcPr>
            <w:tcW w:w="1444" w:type="dxa"/>
            <w:tcBorders>
              <w:bottom w:val="single" w:sz="4" w:space="0" w:color="auto"/>
            </w:tcBorders>
            <w:shd w:val="clear" w:color="auto" w:fill="auto"/>
          </w:tcPr>
          <w:p w14:paraId="25FC32DA" w14:textId="77777777" w:rsidR="005E1A4A" w:rsidRPr="00EC6401" w:rsidRDefault="005E1A4A" w:rsidP="002F4B4F">
            <w:pPr>
              <w:rPr>
                <w:rFonts w:ascii="Calibri" w:hAnsi="Calibri"/>
                <w:b/>
                <w:color w:val="000000" w:themeColor="text1"/>
                <w:sz w:val="20"/>
                <w:szCs w:val="20"/>
              </w:rPr>
            </w:pPr>
          </w:p>
        </w:tc>
        <w:tc>
          <w:tcPr>
            <w:tcW w:w="900" w:type="dxa"/>
            <w:tcBorders>
              <w:bottom w:val="single" w:sz="4" w:space="0" w:color="auto"/>
            </w:tcBorders>
            <w:shd w:val="clear" w:color="auto" w:fill="auto"/>
          </w:tcPr>
          <w:p w14:paraId="573791D0" w14:textId="77777777" w:rsidR="005E1A4A" w:rsidRDefault="005E1A4A" w:rsidP="002F4B4F">
            <w:pPr>
              <w:rPr>
                <w:rFonts w:ascii="Calibri" w:hAnsi="Calibri"/>
                <w:b/>
                <w:color w:val="000000" w:themeColor="text1"/>
                <w:sz w:val="20"/>
                <w:szCs w:val="20"/>
              </w:rPr>
            </w:pPr>
          </w:p>
        </w:tc>
        <w:tc>
          <w:tcPr>
            <w:tcW w:w="7110" w:type="dxa"/>
            <w:tcBorders>
              <w:bottom w:val="single" w:sz="4" w:space="0" w:color="auto"/>
            </w:tcBorders>
            <w:shd w:val="clear" w:color="auto" w:fill="auto"/>
          </w:tcPr>
          <w:p w14:paraId="4C23E035" w14:textId="3852BA28" w:rsidR="005E1A4A" w:rsidRDefault="005E1A4A" w:rsidP="005E1A4A">
            <w:pPr>
              <w:rPr>
                <w:rFonts w:ascii="Calibri" w:hAnsi="Calibri"/>
                <w:b/>
                <w:color w:val="000000" w:themeColor="text1"/>
                <w:sz w:val="20"/>
                <w:szCs w:val="20"/>
              </w:rPr>
            </w:pPr>
            <w:r>
              <w:rPr>
                <w:rFonts w:ascii="Calibri" w:hAnsi="Calibri"/>
                <w:b/>
                <w:color w:val="000000" w:themeColor="text1"/>
                <w:sz w:val="20"/>
                <w:szCs w:val="20"/>
              </w:rPr>
              <w:t>Senior Camp Set</w:t>
            </w:r>
            <w:r w:rsidRPr="005E1A4A">
              <w:rPr>
                <w:rFonts w:ascii="Calibri" w:hAnsi="Calibri"/>
                <w:b/>
                <w:color w:val="000000" w:themeColor="text1"/>
                <w:sz w:val="20"/>
                <w:szCs w:val="20"/>
              </w:rPr>
              <w:t xml:space="preserve">-up </w:t>
            </w:r>
            <w:r>
              <w:rPr>
                <w:rFonts w:ascii="Calibri" w:hAnsi="Calibri"/>
                <w:b/>
                <w:color w:val="000000" w:themeColor="text1"/>
                <w:sz w:val="20"/>
                <w:szCs w:val="20"/>
              </w:rPr>
              <w:t>Afternoon</w:t>
            </w:r>
          </w:p>
          <w:p w14:paraId="175D3BCE" w14:textId="330CA1BF" w:rsidR="005E1A4A" w:rsidRDefault="005E1A4A" w:rsidP="005E1A4A">
            <w:pPr>
              <w:rPr>
                <w:rFonts w:ascii="Calibri" w:hAnsi="Calibri"/>
                <w:bCs/>
                <w:color w:val="000000" w:themeColor="text1"/>
                <w:sz w:val="20"/>
                <w:szCs w:val="20"/>
              </w:rPr>
            </w:pPr>
            <w:r>
              <w:rPr>
                <w:rFonts w:ascii="Calibri" w:hAnsi="Calibri"/>
                <w:bCs/>
                <w:color w:val="000000" w:themeColor="text1"/>
                <w:sz w:val="20"/>
                <w:szCs w:val="20"/>
              </w:rPr>
              <w:t>Set-up tents, caravans, stables etc</w:t>
            </w:r>
          </w:p>
          <w:p w14:paraId="09E1B062" w14:textId="77777777" w:rsidR="005E1A4A" w:rsidRPr="005E1A4A" w:rsidRDefault="005E1A4A" w:rsidP="002F4B4F">
            <w:pPr>
              <w:rPr>
                <w:rFonts w:ascii="Calibri" w:hAnsi="Calibri"/>
                <w:bCs/>
                <w:color w:val="000000" w:themeColor="text1"/>
                <w:sz w:val="20"/>
                <w:szCs w:val="20"/>
              </w:rPr>
            </w:pPr>
          </w:p>
        </w:tc>
        <w:tc>
          <w:tcPr>
            <w:tcW w:w="3870" w:type="dxa"/>
            <w:tcBorders>
              <w:bottom w:val="single" w:sz="4" w:space="0" w:color="auto"/>
            </w:tcBorders>
            <w:shd w:val="clear" w:color="auto" w:fill="auto"/>
          </w:tcPr>
          <w:p w14:paraId="32384E95" w14:textId="2EACD46D" w:rsidR="005E1A4A" w:rsidRDefault="005E1A4A" w:rsidP="002F4B4F">
            <w:pPr>
              <w:rPr>
                <w:rFonts w:ascii="Calibri" w:hAnsi="Calibri"/>
                <w:b/>
                <w:color w:val="000000" w:themeColor="text1"/>
                <w:sz w:val="20"/>
                <w:szCs w:val="20"/>
              </w:rPr>
            </w:pPr>
            <w:r>
              <w:rPr>
                <w:rFonts w:ascii="Calibri" w:hAnsi="Calibri"/>
                <w:b/>
                <w:color w:val="000000" w:themeColor="text1"/>
                <w:sz w:val="20"/>
                <w:szCs w:val="20"/>
              </w:rPr>
              <w:t>Stacey Equestrian</w:t>
            </w:r>
          </w:p>
        </w:tc>
      </w:tr>
      <w:tr w:rsidR="005E1A4A" w14:paraId="6A9A136E" w14:textId="77777777" w:rsidTr="005E1A4A">
        <w:tc>
          <w:tcPr>
            <w:tcW w:w="997" w:type="dxa"/>
            <w:tcBorders>
              <w:bottom w:val="single" w:sz="4" w:space="0" w:color="auto"/>
            </w:tcBorders>
            <w:shd w:val="clear" w:color="auto" w:fill="00B050"/>
          </w:tcPr>
          <w:p w14:paraId="08A168EF" w14:textId="195C5290" w:rsidR="005E1A4A" w:rsidRDefault="005E1A4A" w:rsidP="002F4B4F">
            <w:pPr>
              <w:rPr>
                <w:rFonts w:ascii="Calibri" w:hAnsi="Calibri"/>
                <w:b/>
                <w:color w:val="000000" w:themeColor="text1"/>
                <w:sz w:val="20"/>
                <w:szCs w:val="20"/>
              </w:rPr>
            </w:pPr>
            <w:r>
              <w:rPr>
                <w:rFonts w:ascii="Calibri" w:hAnsi="Calibri"/>
                <w:b/>
                <w:color w:val="000000" w:themeColor="text1"/>
                <w:sz w:val="20"/>
                <w:szCs w:val="20"/>
              </w:rPr>
              <w:t>30/07-04/08</w:t>
            </w:r>
          </w:p>
        </w:tc>
        <w:tc>
          <w:tcPr>
            <w:tcW w:w="1444" w:type="dxa"/>
            <w:tcBorders>
              <w:bottom w:val="single" w:sz="4" w:space="0" w:color="auto"/>
            </w:tcBorders>
            <w:shd w:val="clear" w:color="auto" w:fill="00B050"/>
          </w:tcPr>
          <w:p w14:paraId="33435D89" w14:textId="77777777" w:rsidR="005E1A4A" w:rsidRPr="00EC6401" w:rsidRDefault="005E1A4A" w:rsidP="002F4B4F">
            <w:pPr>
              <w:rPr>
                <w:rFonts w:ascii="Calibri" w:hAnsi="Calibri"/>
                <w:b/>
                <w:color w:val="000000" w:themeColor="text1"/>
                <w:sz w:val="20"/>
                <w:szCs w:val="20"/>
              </w:rPr>
            </w:pPr>
          </w:p>
        </w:tc>
        <w:tc>
          <w:tcPr>
            <w:tcW w:w="900" w:type="dxa"/>
            <w:tcBorders>
              <w:bottom w:val="single" w:sz="4" w:space="0" w:color="auto"/>
            </w:tcBorders>
            <w:shd w:val="clear" w:color="auto" w:fill="00B050"/>
          </w:tcPr>
          <w:p w14:paraId="3A6819E6" w14:textId="4706A586" w:rsidR="005E1A4A" w:rsidRPr="00EC6401" w:rsidRDefault="005E1A4A" w:rsidP="002F4B4F">
            <w:pPr>
              <w:rPr>
                <w:rFonts w:ascii="Calibri" w:hAnsi="Calibri"/>
                <w:b/>
                <w:color w:val="000000" w:themeColor="text1"/>
                <w:sz w:val="20"/>
                <w:szCs w:val="20"/>
              </w:rPr>
            </w:pPr>
            <w:r>
              <w:rPr>
                <w:rFonts w:ascii="Calibri" w:hAnsi="Calibri"/>
                <w:b/>
                <w:color w:val="000000" w:themeColor="text1"/>
                <w:sz w:val="20"/>
                <w:szCs w:val="20"/>
              </w:rPr>
              <w:t>£425</w:t>
            </w:r>
          </w:p>
        </w:tc>
        <w:tc>
          <w:tcPr>
            <w:tcW w:w="7110" w:type="dxa"/>
            <w:tcBorders>
              <w:bottom w:val="single" w:sz="4" w:space="0" w:color="auto"/>
            </w:tcBorders>
            <w:shd w:val="clear" w:color="auto" w:fill="00B050"/>
          </w:tcPr>
          <w:p w14:paraId="54EAC9F8" w14:textId="63CC7C02" w:rsidR="005E1A4A" w:rsidRDefault="005E1A4A" w:rsidP="002F4B4F">
            <w:pPr>
              <w:rPr>
                <w:rFonts w:ascii="Calibri" w:hAnsi="Calibri"/>
                <w:b/>
                <w:color w:val="000000" w:themeColor="text1"/>
                <w:sz w:val="20"/>
                <w:szCs w:val="20"/>
              </w:rPr>
            </w:pPr>
            <w:r>
              <w:rPr>
                <w:rFonts w:ascii="Calibri" w:hAnsi="Calibri"/>
                <w:b/>
                <w:color w:val="000000" w:themeColor="text1"/>
                <w:sz w:val="20"/>
                <w:szCs w:val="20"/>
              </w:rPr>
              <w:t>Senior Camp</w:t>
            </w:r>
          </w:p>
          <w:p w14:paraId="3F2736FA" w14:textId="77777777" w:rsidR="005E1A4A" w:rsidRDefault="005E1A4A" w:rsidP="005E1A4A">
            <w:pPr>
              <w:rPr>
                <w:rFonts w:ascii="Calibri" w:hAnsi="Calibri"/>
                <w:b/>
                <w:color w:val="000000" w:themeColor="text1"/>
                <w:sz w:val="20"/>
                <w:szCs w:val="20"/>
              </w:rPr>
            </w:pPr>
            <w:r>
              <w:rPr>
                <w:rFonts w:ascii="Calibri" w:hAnsi="Calibri"/>
                <w:b/>
                <w:color w:val="000000" w:themeColor="text1"/>
                <w:sz w:val="20"/>
                <w:szCs w:val="20"/>
              </w:rPr>
              <w:t xml:space="preserve">See separate information </w:t>
            </w:r>
          </w:p>
          <w:p w14:paraId="36BE5748" w14:textId="77777777" w:rsidR="005E1A4A" w:rsidRDefault="005E1A4A" w:rsidP="002F4B4F">
            <w:pPr>
              <w:rPr>
                <w:rFonts w:ascii="Calibri" w:hAnsi="Calibri"/>
                <w:b/>
                <w:color w:val="000000" w:themeColor="text1"/>
                <w:sz w:val="20"/>
                <w:szCs w:val="20"/>
              </w:rPr>
            </w:pPr>
          </w:p>
          <w:p w14:paraId="46B6712F" w14:textId="14E94AE4" w:rsidR="005E1A4A" w:rsidRPr="005E1A4A" w:rsidRDefault="005E1A4A" w:rsidP="002F4B4F">
            <w:pPr>
              <w:rPr>
                <w:rFonts w:ascii="Calibri" w:hAnsi="Calibri"/>
                <w:b/>
                <w:color w:val="000000" w:themeColor="text1"/>
                <w:sz w:val="20"/>
                <w:szCs w:val="20"/>
              </w:rPr>
            </w:pPr>
          </w:p>
        </w:tc>
        <w:tc>
          <w:tcPr>
            <w:tcW w:w="3870" w:type="dxa"/>
            <w:tcBorders>
              <w:bottom w:val="single" w:sz="4" w:space="0" w:color="auto"/>
            </w:tcBorders>
            <w:shd w:val="clear" w:color="auto" w:fill="00B050"/>
          </w:tcPr>
          <w:p w14:paraId="6020EFBD" w14:textId="3812934B" w:rsidR="005E1A4A" w:rsidRPr="00EC6401" w:rsidRDefault="005E1A4A" w:rsidP="002F4B4F">
            <w:pPr>
              <w:rPr>
                <w:rFonts w:ascii="Calibri" w:hAnsi="Calibri"/>
                <w:b/>
                <w:color w:val="000000" w:themeColor="text1"/>
                <w:sz w:val="20"/>
                <w:szCs w:val="20"/>
              </w:rPr>
            </w:pPr>
            <w:r>
              <w:rPr>
                <w:rFonts w:ascii="Calibri" w:hAnsi="Calibri"/>
                <w:b/>
                <w:color w:val="000000" w:themeColor="text1"/>
                <w:sz w:val="20"/>
                <w:szCs w:val="20"/>
              </w:rPr>
              <w:t>Stacey Equestrian</w:t>
            </w:r>
          </w:p>
        </w:tc>
      </w:tr>
      <w:tr w:rsidR="005E1A4A" w14:paraId="7403AEF5" w14:textId="77777777" w:rsidTr="005E1A4A">
        <w:tc>
          <w:tcPr>
            <w:tcW w:w="997" w:type="dxa"/>
            <w:shd w:val="clear" w:color="auto" w:fill="FFFF00"/>
          </w:tcPr>
          <w:p w14:paraId="793483D1" w14:textId="7E2CB7A2" w:rsidR="005E1A4A" w:rsidRDefault="005E1A4A" w:rsidP="002F4B4F">
            <w:pPr>
              <w:rPr>
                <w:rFonts w:ascii="Calibri" w:hAnsi="Calibri"/>
                <w:b/>
                <w:color w:val="000000" w:themeColor="text1"/>
                <w:sz w:val="20"/>
                <w:szCs w:val="20"/>
              </w:rPr>
            </w:pPr>
            <w:r>
              <w:rPr>
                <w:rFonts w:ascii="Calibri" w:hAnsi="Calibri"/>
                <w:b/>
                <w:color w:val="000000" w:themeColor="text1"/>
                <w:sz w:val="20"/>
                <w:szCs w:val="20"/>
              </w:rPr>
              <w:t>11-17/08</w:t>
            </w:r>
          </w:p>
        </w:tc>
        <w:tc>
          <w:tcPr>
            <w:tcW w:w="1444" w:type="dxa"/>
            <w:shd w:val="clear" w:color="auto" w:fill="FFFF00"/>
          </w:tcPr>
          <w:p w14:paraId="6EB1D6B1" w14:textId="77777777" w:rsidR="005E1A4A" w:rsidRPr="00EC6401" w:rsidRDefault="005E1A4A" w:rsidP="002F4B4F">
            <w:pPr>
              <w:rPr>
                <w:rFonts w:ascii="Calibri" w:hAnsi="Calibri"/>
                <w:b/>
                <w:color w:val="000000" w:themeColor="text1"/>
                <w:sz w:val="20"/>
                <w:szCs w:val="20"/>
              </w:rPr>
            </w:pPr>
          </w:p>
        </w:tc>
        <w:tc>
          <w:tcPr>
            <w:tcW w:w="900" w:type="dxa"/>
            <w:shd w:val="clear" w:color="auto" w:fill="FFFF00"/>
          </w:tcPr>
          <w:p w14:paraId="3786488D" w14:textId="77777777" w:rsidR="005E1A4A" w:rsidRDefault="005E1A4A" w:rsidP="002F4B4F">
            <w:pPr>
              <w:rPr>
                <w:rFonts w:ascii="Calibri" w:hAnsi="Calibri"/>
                <w:b/>
                <w:color w:val="000000" w:themeColor="text1"/>
                <w:sz w:val="20"/>
                <w:szCs w:val="20"/>
              </w:rPr>
            </w:pPr>
          </w:p>
        </w:tc>
        <w:tc>
          <w:tcPr>
            <w:tcW w:w="7110" w:type="dxa"/>
            <w:shd w:val="clear" w:color="auto" w:fill="FFFF00"/>
          </w:tcPr>
          <w:p w14:paraId="359A13A1" w14:textId="039B1064" w:rsidR="005E1A4A" w:rsidRDefault="005E1A4A" w:rsidP="002F4B4F">
            <w:pPr>
              <w:rPr>
                <w:rFonts w:ascii="Calibri" w:hAnsi="Calibri"/>
                <w:b/>
                <w:color w:val="000000" w:themeColor="text1"/>
                <w:sz w:val="20"/>
                <w:szCs w:val="20"/>
              </w:rPr>
            </w:pPr>
            <w:r>
              <w:rPr>
                <w:rFonts w:ascii="Calibri" w:hAnsi="Calibri"/>
                <w:b/>
                <w:color w:val="000000" w:themeColor="text1"/>
                <w:sz w:val="20"/>
                <w:szCs w:val="20"/>
              </w:rPr>
              <w:t>NATIONAL CHAMPIONSHIPS FOR QUALIFIED TEAMS/INDIVIDUALS</w:t>
            </w:r>
          </w:p>
        </w:tc>
        <w:tc>
          <w:tcPr>
            <w:tcW w:w="3870" w:type="dxa"/>
            <w:shd w:val="clear" w:color="auto" w:fill="FFFF00"/>
          </w:tcPr>
          <w:p w14:paraId="7E9AE70B" w14:textId="77777777" w:rsidR="005E1A4A" w:rsidRDefault="005E1A4A" w:rsidP="002F4B4F">
            <w:pPr>
              <w:rPr>
                <w:rFonts w:ascii="Calibri" w:hAnsi="Calibri"/>
                <w:b/>
                <w:color w:val="000000" w:themeColor="text1"/>
                <w:sz w:val="20"/>
                <w:szCs w:val="20"/>
              </w:rPr>
            </w:pPr>
            <w:r>
              <w:rPr>
                <w:rFonts w:ascii="Calibri" w:hAnsi="Calibri"/>
                <w:b/>
                <w:color w:val="000000" w:themeColor="text1"/>
                <w:sz w:val="20"/>
                <w:szCs w:val="20"/>
              </w:rPr>
              <w:t>Off Churchbury</w:t>
            </w:r>
          </w:p>
          <w:p w14:paraId="72EFC91F" w14:textId="12A9291D" w:rsidR="005E1A4A" w:rsidRDefault="005E1A4A" w:rsidP="002F4B4F">
            <w:pPr>
              <w:rPr>
                <w:rFonts w:ascii="Calibri" w:hAnsi="Calibri"/>
                <w:b/>
                <w:color w:val="000000" w:themeColor="text1"/>
                <w:sz w:val="20"/>
                <w:szCs w:val="20"/>
              </w:rPr>
            </w:pPr>
          </w:p>
        </w:tc>
      </w:tr>
      <w:tr w:rsidR="005E1A4A" w14:paraId="05ADF734" w14:textId="77777777" w:rsidTr="005E1A4A">
        <w:tc>
          <w:tcPr>
            <w:tcW w:w="997" w:type="dxa"/>
            <w:shd w:val="clear" w:color="auto" w:fill="FFFF00"/>
          </w:tcPr>
          <w:p w14:paraId="62F35531" w14:textId="6E547D8F" w:rsidR="005E1A4A" w:rsidRDefault="005E1A4A" w:rsidP="002F4B4F">
            <w:pPr>
              <w:rPr>
                <w:rFonts w:ascii="Calibri" w:hAnsi="Calibri"/>
                <w:b/>
                <w:color w:val="000000" w:themeColor="text1"/>
                <w:sz w:val="20"/>
                <w:szCs w:val="20"/>
              </w:rPr>
            </w:pPr>
            <w:r>
              <w:rPr>
                <w:rFonts w:ascii="Calibri" w:hAnsi="Calibri"/>
                <w:b/>
                <w:color w:val="000000" w:themeColor="text1"/>
                <w:sz w:val="20"/>
                <w:szCs w:val="20"/>
              </w:rPr>
              <w:t>TBC</w:t>
            </w:r>
          </w:p>
        </w:tc>
        <w:tc>
          <w:tcPr>
            <w:tcW w:w="1444" w:type="dxa"/>
            <w:shd w:val="clear" w:color="auto" w:fill="FFFF00"/>
          </w:tcPr>
          <w:p w14:paraId="2C182404" w14:textId="77777777" w:rsidR="005E1A4A" w:rsidRPr="00EC6401" w:rsidRDefault="005E1A4A" w:rsidP="002F4B4F">
            <w:pPr>
              <w:rPr>
                <w:rFonts w:ascii="Calibri" w:hAnsi="Calibri"/>
                <w:b/>
                <w:color w:val="000000" w:themeColor="text1"/>
                <w:sz w:val="20"/>
                <w:szCs w:val="20"/>
              </w:rPr>
            </w:pPr>
          </w:p>
        </w:tc>
        <w:tc>
          <w:tcPr>
            <w:tcW w:w="900" w:type="dxa"/>
            <w:shd w:val="clear" w:color="auto" w:fill="FFFF00"/>
          </w:tcPr>
          <w:p w14:paraId="352A753C" w14:textId="77777777" w:rsidR="005E1A4A" w:rsidRDefault="005E1A4A" w:rsidP="002F4B4F">
            <w:pPr>
              <w:rPr>
                <w:rFonts w:ascii="Calibri" w:hAnsi="Calibri"/>
                <w:b/>
                <w:color w:val="000000" w:themeColor="text1"/>
                <w:sz w:val="20"/>
                <w:szCs w:val="20"/>
              </w:rPr>
            </w:pPr>
          </w:p>
        </w:tc>
        <w:tc>
          <w:tcPr>
            <w:tcW w:w="7110" w:type="dxa"/>
            <w:shd w:val="clear" w:color="auto" w:fill="FFFF00"/>
          </w:tcPr>
          <w:p w14:paraId="4265B23B" w14:textId="77777777" w:rsidR="005E1A4A" w:rsidRDefault="005E1A4A" w:rsidP="002F4B4F">
            <w:pPr>
              <w:rPr>
                <w:rFonts w:ascii="Calibri" w:hAnsi="Calibri"/>
                <w:b/>
                <w:color w:val="000000" w:themeColor="text1"/>
                <w:sz w:val="20"/>
                <w:szCs w:val="20"/>
              </w:rPr>
            </w:pPr>
            <w:r>
              <w:rPr>
                <w:rFonts w:ascii="Calibri" w:hAnsi="Calibri"/>
                <w:b/>
                <w:color w:val="000000" w:themeColor="text1"/>
                <w:sz w:val="20"/>
                <w:szCs w:val="20"/>
              </w:rPr>
              <w:t>REGIONAL CHAMPIONSHIPS FOR QUALIFIED TEAMS/INDIVIDUALS</w:t>
            </w:r>
          </w:p>
          <w:p w14:paraId="38E05916" w14:textId="729111D3" w:rsidR="005E1A4A" w:rsidRDefault="005E1A4A" w:rsidP="002F4B4F">
            <w:pPr>
              <w:rPr>
                <w:rFonts w:ascii="Calibri" w:hAnsi="Calibri"/>
                <w:b/>
                <w:color w:val="000000" w:themeColor="text1"/>
                <w:sz w:val="20"/>
                <w:szCs w:val="20"/>
              </w:rPr>
            </w:pPr>
          </w:p>
        </w:tc>
        <w:tc>
          <w:tcPr>
            <w:tcW w:w="3870" w:type="dxa"/>
            <w:shd w:val="clear" w:color="auto" w:fill="FFFF00"/>
          </w:tcPr>
          <w:p w14:paraId="11C6761D" w14:textId="7941936B" w:rsidR="005E1A4A" w:rsidRDefault="005E1A4A" w:rsidP="002F4B4F">
            <w:pPr>
              <w:rPr>
                <w:rFonts w:ascii="Calibri" w:hAnsi="Calibri"/>
                <w:b/>
                <w:color w:val="000000" w:themeColor="text1"/>
                <w:sz w:val="20"/>
                <w:szCs w:val="20"/>
              </w:rPr>
            </w:pPr>
            <w:r>
              <w:rPr>
                <w:rFonts w:ascii="Calibri" w:hAnsi="Calibri"/>
                <w:b/>
                <w:color w:val="000000" w:themeColor="text1"/>
                <w:sz w:val="20"/>
                <w:szCs w:val="20"/>
              </w:rPr>
              <w:t>TBC</w:t>
            </w:r>
          </w:p>
        </w:tc>
      </w:tr>
    </w:tbl>
    <w:p w14:paraId="197287FA" w14:textId="77777777" w:rsidR="005E1A4A" w:rsidRDefault="005E1A4A"/>
    <w:sectPr w:rsidR="005E1A4A" w:rsidSect="00AB4C9C">
      <w:headerReference w:type="default" r:id="rId10"/>
      <w:footerReference w:type="default" r:id="rId11"/>
      <w:pgSz w:w="16840" w:h="11900" w:orient="landscape"/>
      <w:pgMar w:top="120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2429" w14:textId="77777777" w:rsidR="0090177B" w:rsidRDefault="0090177B" w:rsidP="0026088D">
      <w:r>
        <w:separator/>
      </w:r>
    </w:p>
  </w:endnote>
  <w:endnote w:type="continuationSeparator" w:id="0">
    <w:p w14:paraId="7FB8A70F" w14:textId="77777777" w:rsidR="0090177B" w:rsidRDefault="0090177B" w:rsidP="0026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DF95" w14:textId="77777777" w:rsidR="00AB226D" w:rsidRPr="00ED4524" w:rsidRDefault="00000000" w:rsidP="00ED4524">
    <w:pPr>
      <w:rPr>
        <w:rFonts w:ascii="Arial" w:hAnsi="Arial" w:cs="Arial"/>
        <w:b/>
        <w:sz w:val="32"/>
        <w:szCs w:val="32"/>
      </w:rPr>
    </w:pPr>
    <w:hyperlink r:id="rId1" w:history="1">
      <w:r w:rsidR="00AB226D" w:rsidRPr="00055DA8">
        <w:rPr>
          <w:rStyle w:val="Hyperlink"/>
          <w:rFonts w:ascii="Arial" w:hAnsi="Arial" w:cs="Arial"/>
        </w:rPr>
        <w:t>www.woodlandhunt.org</w:t>
      </w:r>
    </w:hyperlink>
    <w:r w:rsidR="00AB226D">
      <w:rPr>
        <w:rFonts w:ascii="Arial" w:hAnsi="Arial" w:cs="Arial"/>
      </w:rPr>
      <w:t xml:space="preserve">            </w:t>
    </w:r>
    <w:r w:rsidR="00AB226D">
      <w:rPr>
        <w:rFonts w:ascii="Arial" w:hAnsi="Arial" w:cs="Arial"/>
      </w:rPr>
      <w:tab/>
    </w:r>
    <w:r w:rsidR="00AB226D">
      <w:rPr>
        <w:rFonts w:ascii="Arial" w:hAnsi="Arial" w:cs="Arial"/>
      </w:rPr>
      <w:tab/>
    </w:r>
    <w:r w:rsidR="00AB226D">
      <w:rPr>
        <w:rFonts w:ascii="Arial" w:hAnsi="Arial" w:cs="Arial"/>
      </w:rPr>
      <w:tab/>
    </w:r>
    <w:r w:rsidR="00AB226D">
      <w:rPr>
        <w:rFonts w:ascii="Arial" w:hAnsi="Arial" w:cs="Arial"/>
      </w:rPr>
      <w:tab/>
    </w:r>
    <w:r w:rsidR="00AB226D">
      <w:rPr>
        <w:rFonts w:ascii="Arial" w:hAnsi="Arial" w:cs="Arial"/>
      </w:rPr>
      <w:tab/>
    </w:r>
    <w:r w:rsidR="00AB226D">
      <w:rPr>
        <w:rFonts w:ascii="Arial" w:hAnsi="Arial" w:cs="Arial"/>
      </w:rPr>
      <w:tab/>
    </w:r>
    <w:r w:rsidR="00AB226D">
      <w:rPr>
        <w:rFonts w:ascii="Arial" w:hAnsi="Arial" w:cs="Arial"/>
      </w:rPr>
      <w:tab/>
    </w:r>
    <w:r w:rsidR="00AB226D" w:rsidRPr="0026088D">
      <w:rPr>
        <w:rFonts w:ascii="Arial" w:eastAsia="Times New Roman" w:hAnsi="Arial" w:cs="Arial"/>
        <w:color w:val="000000"/>
      </w:rPr>
      <w:t xml:space="preserve">Book rallies online </w:t>
    </w:r>
    <w:hyperlink r:id="rId2" w:history="1">
      <w:r w:rsidR="00AB226D" w:rsidRPr="0026088D">
        <w:rPr>
          <w:rStyle w:val="Hyperlink"/>
          <w:rFonts w:ascii="Arial" w:eastAsia="Times New Roman" w:hAnsi="Arial" w:cs="Arial"/>
        </w:rPr>
        <w:t>http://branches.pcuk.org/woodland/</w:t>
      </w:r>
    </w:hyperlink>
    <w:r w:rsidR="00AB226D" w:rsidRPr="0026088D">
      <w:rPr>
        <w:rFonts w:ascii="Arial" w:eastAsia="Times New Roman" w:hAnsi="Arial" w:cs="Arial"/>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7F19" w14:textId="77777777" w:rsidR="0090177B" w:rsidRDefault="0090177B" w:rsidP="0026088D">
      <w:r>
        <w:separator/>
      </w:r>
    </w:p>
  </w:footnote>
  <w:footnote w:type="continuationSeparator" w:id="0">
    <w:p w14:paraId="19DC5254" w14:textId="77777777" w:rsidR="0090177B" w:rsidRDefault="0090177B" w:rsidP="0026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6F48" w14:textId="77777777" w:rsidR="00AB226D" w:rsidRDefault="00AB226D">
    <w:pPr>
      <w:pStyle w:val="Header"/>
    </w:pPr>
    <w:r>
      <w:rPr>
        <w:noProof/>
        <w:lang w:val="en-US" w:eastAsia="en-US"/>
      </w:rPr>
      <w:drawing>
        <wp:anchor distT="0" distB="0" distL="114300" distR="114300" simplePos="0" relativeHeight="251657728" behindDoc="0" locked="0" layoutInCell="1" allowOverlap="1" wp14:anchorId="1AB500B9" wp14:editId="147A13B6">
          <wp:simplePos x="0" y="0"/>
          <wp:positionH relativeFrom="column">
            <wp:posOffset>8351783</wp:posOffset>
          </wp:positionH>
          <wp:positionV relativeFrom="paragraph">
            <wp:posOffset>-335280</wp:posOffset>
          </wp:positionV>
          <wp:extent cx="1711325" cy="742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742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D451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046190"/>
    <w:multiLevelType w:val="hybridMultilevel"/>
    <w:tmpl w:val="4874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D86240"/>
    <w:multiLevelType w:val="hybridMultilevel"/>
    <w:tmpl w:val="1DA0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1E626C"/>
    <w:multiLevelType w:val="hybridMultilevel"/>
    <w:tmpl w:val="2390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2485246">
    <w:abstractNumId w:val="0"/>
  </w:num>
  <w:num w:numId="2" w16cid:durableId="1150250285">
    <w:abstractNumId w:val="1"/>
  </w:num>
  <w:num w:numId="3" w16cid:durableId="1225264268">
    <w:abstractNumId w:val="3"/>
  </w:num>
  <w:num w:numId="4" w16cid:durableId="1858537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83"/>
    <w:rsid w:val="0000098F"/>
    <w:rsid w:val="00000F4C"/>
    <w:rsid w:val="00002329"/>
    <w:rsid w:val="00007A51"/>
    <w:rsid w:val="000166AB"/>
    <w:rsid w:val="00017B3F"/>
    <w:rsid w:val="00031944"/>
    <w:rsid w:val="00036F1C"/>
    <w:rsid w:val="00052AC9"/>
    <w:rsid w:val="00054A41"/>
    <w:rsid w:val="00056471"/>
    <w:rsid w:val="00060AF8"/>
    <w:rsid w:val="00067627"/>
    <w:rsid w:val="000750FD"/>
    <w:rsid w:val="00075F50"/>
    <w:rsid w:val="0008022D"/>
    <w:rsid w:val="00082658"/>
    <w:rsid w:val="0009711E"/>
    <w:rsid w:val="000A1653"/>
    <w:rsid w:val="000A1D1D"/>
    <w:rsid w:val="000A7015"/>
    <w:rsid w:val="000A7E3A"/>
    <w:rsid w:val="000B28FD"/>
    <w:rsid w:val="000B6A41"/>
    <w:rsid w:val="000C05BB"/>
    <w:rsid w:val="000C3023"/>
    <w:rsid w:val="000C54EC"/>
    <w:rsid w:val="000C599D"/>
    <w:rsid w:val="000C74F1"/>
    <w:rsid w:val="000D2318"/>
    <w:rsid w:val="000E0485"/>
    <w:rsid w:val="000E1E58"/>
    <w:rsid w:val="000E3125"/>
    <w:rsid w:val="000F261F"/>
    <w:rsid w:val="000F41CE"/>
    <w:rsid w:val="000F42BC"/>
    <w:rsid w:val="000F5CEA"/>
    <w:rsid w:val="00114F98"/>
    <w:rsid w:val="00116571"/>
    <w:rsid w:val="00120EC0"/>
    <w:rsid w:val="0012288A"/>
    <w:rsid w:val="00122974"/>
    <w:rsid w:val="001270B1"/>
    <w:rsid w:val="001278B5"/>
    <w:rsid w:val="001355F2"/>
    <w:rsid w:val="0014224F"/>
    <w:rsid w:val="00143067"/>
    <w:rsid w:val="0014318C"/>
    <w:rsid w:val="0014575E"/>
    <w:rsid w:val="00147DF2"/>
    <w:rsid w:val="001564F4"/>
    <w:rsid w:val="00163B2D"/>
    <w:rsid w:val="00164130"/>
    <w:rsid w:val="001660D9"/>
    <w:rsid w:val="00177B9C"/>
    <w:rsid w:val="00177D56"/>
    <w:rsid w:val="00184820"/>
    <w:rsid w:val="00187194"/>
    <w:rsid w:val="00192889"/>
    <w:rsid w:val="00192ADF"/>
    <w:rsid w:val="001A6913"/>
    <w:rsid w:val="001A6AF8"/>
    <w:rsid w:val="001A7DF3"/>
    <w:rsid w:val="001B1FBB"/>
    <w:rsid w:val="001B5495"/>
    <w:rsid w:val="001C0441"/>
    <w:rsid w:val="001C1950"/>
    <w:rsid w:val="001C240D"/>
    <w:rsid w:val="001C4760"/>
    <w:rsid w:val="001C672B"/>
    <w:rsid w:val="001C7118"/>
    <w:rsid w:val="001C7D5D"/>
    <w:rsid w:val="001D1089"/>
    <w:rsid w:val="001D1E6D"/>
    <w:rsid w:val="001D5C77"/>
    <w:rsid w:val="001E2104"/>
    <w:rsid w:val="001E6E17"/>
    <w:rsid w:val="001F6274"/>
    <w:rsid w:val="001F69A5"/>
    <w:rsid w:val="001F6C04"/>
    <w:rsid w:val="001F7CF0"/>
    <w:rsid w:val="0020077A"/>
    <w:rsid w:val="00206524"/>
    <w:rsid w:val="00217810"/>
    <w:rsid w:val="00227D87"/>
    <w:rsid w:val="00231014"/>
    <w:rsid w:val="00235267"/>
    <w:rsid w:val="002410D5"/>
    <w:rsid w:val="00241CEE"/>
    <w:rsid w:val="002424D5"/>
    <w:rsid w:val="00245374"/>
    <w:rsid w:val="002505ED"/>
    <w:rsid w:val="0025299E"/>
    <w:rsid w:val="002562F2"/>
    <w:rsid w:val="0026088D"/>
    <w:rsid w:val="00263D45"/>
    <w:rsid w:val="00265727"/>
    <w:rsid w:val="00265EC3"/>
    <w:rsid w:val="002709F8"/>
    <w:rsid w:val="00274FDF"/>
    <w:rsid w:val="0028140C"/>
    <w:rsid w:val="00281F54"/>
    <w:rsid w:val="0028709B"/>
    <w:rsid w:val="002935EC"/>
    <w:rsid w:val="00296676"/>
    <w:rsid w:val="00296FA7"/>
    <w:rsid w:val="002A40DA"/>
    <w:rsid w:val="002A60E4"/>
    <w:rsid w:val="002B0A13"/>
    <w:rsid w:val="002B0B42"/>
    <w:rsid w:val="002B15A6"/>
    <w:rsid w:val="002B58BC"/>
    <w:rsid w:val="002B71BA"/>
    <w:rsid w:val="002C1424"/>
    <w:rsid w:val="002C24E1"/>
    <w:rsid w:val="002D3C1B"/>
    <w:rsid w:val="002D47AB"/>
    <w:rsid w:val="002D4A48"/>
    <w:rsid w:val="002D72B1"/>
    <w:rsid w:val="002D7E1B"/>
    <w:rsid w:val="002F1026"/>
    <w:rsid w:val="002F4302"/>
    <w:rsid w:val="002F528A"/>
    <w:rsid w:val="003160C8"/>
    <w:rsid w:val="00340757"/>
    <w:rsid w:val="00341B98"/>
    <w:rsid w:val="00344667"/>
    <w:rsid w:val="003551DF"/>
    <w:rsid w:val="00360AD8"/>
    <w:rsid w:val="00360F68"/>
    <w:rsid w:val="003618F1"/>
    <w:rsid w:val="00362066"/>
    <w:rsid w:val="00370B4D"/>
    <w:rsid w:val="003844C4"/>
    <w:rsid w:val="00385332"/>
    <w:rsid w:val="0038540D"/>
    <w:rsid w:val="003912D9"/>
    <w:rsid w:val="00394F1B"/>
    <w:rsid w:val="00397808"/>
    <w:rsid w:val="003A0358"/>
    <w:rsid w:val="003A2E2E"/>
    <w:rsid w:val="003B13B8"/>
    <w:rsid w:val="003B3FF4"/>
    <w:rsid w:val="003B6CF2"/>
    <w:rsid w:val="003C0EE0"/>
    <w:rsid w:val="003C225B"/>
    <w:rsid w:val="003C3570"/>
    <w:rsid w:val="003C498B"/>
    <w:rsid w:val="003C4EDA"/>
    <w:rsid w:val="003C7A66"/>
    <w:rsid w:val="003D1FB0"/>
    <w:rsid w:val="003D3F6C"/>
    <w:rsid w:val="003D57D1"/>
    <w:rsid w:val="003E25D7"/>
    <w:rsid w:val="003E3271"/>
    <w:rsid w:val="003E570F"/>
    <w:rsid w:val="003E6E0F"/>
    <w:rsid w:val="003F134A"/>
    <w:rsid w:val="003F2097"/>
    <w:rsid w:val="003F5DF4"/>
    <w:rsid w:val="003F6EDB"/>
    <w:rsid w:val="00400048"/>
    <w:rsid w:val="00400537"/>
    <w:rsid w:val="00402715"/>
    <w:rsid w:val="00403395"/>
    <w:rsid w:val="00403A12"/>
    <w:rsid w:val="00406656"/>
    <w:rsid w:val="0041044D"/>
    <w:rsid w:val="00412053"/>
    <w:rsid w:val="004135C6"/>
    <w:rsid w:val="004220D4"/>
    <w:rsid w:val="004255FC"/>
    <w:rsid w:val="00431C0D"/>
    <w:rsid w:val="004412C6"/>
    <w:rsid w:val="004452D4"/>
    <w:rsid w:val="00446C6E"/>
    <w:rsid w:val="00446E69"/>
    <w:rsid w:val="0046051A"/>
    <w:rsid w:val="004621FF"/>
    <w:rsid w:val="00465E6E"/>
    <w:rsid w:val="00467211"/>
    <w:rsid w:val="0047549A"/>
    <w:rsid w:val="00476548"/>
    <w:rsid w:val="0048066A"/>
    <w:rsid w:val="004813B2"/>
    <w:rsid w:val="00485239"/>
    <w:rsid w:val="0048789B"/>
    <w:rsid w:val="00491373"/>
    <w:rsid w:val="00493779"/>
    <w:rsid w:val="004951CE"/>
    <w:rsid w:val="00496E76"/>
    <w:rsid w:val="004A7697"/>
    <w:rsid w:val="004C4166"/>
    <w:rsid w:val="004C6083"/>
    <w:rsid w:val="004D074C"/>
    <w:rsid w:val="004E17A7"/>
    <w:rsid w:val="004F02B9"/>
    <w:rsid w:val="004F0A2D"/>
    <w:rsid w:val="004F0E71"/>
    <w:rsid w:val="004F4841"/>
    <w:rsid w:val="005132FB"/>
    <w:rsid w:val="00522087"/>
    <w:rsid w:val="00524B8B"/>
    <w:rsid w:val="00525DF8"/>
    <w:rsid w:val="005302FF"/>
    <w:rsid w:val="00530A1E"/>
    <w:rsid w:val="00530AF1"/>
    <w:rsid w:val="005312F4"/>
    <w:rsid w:val="005316FB"/>
    <w:rsid w:val="00531AF3"/>
    <w:rsid w:val="00540E9B"/>
    <w:rsid w:val="00544140"/>
    <w:rsid w:val="0054466A"/>
    <w:rsid w:val="00544941"/>
    <w:rsid w:val="005519E7"/>
    <w:rsid w:val="00551AF3"/>
    <w:rsid w:val="005529F2"/>
    <w:rsid w:val="00553DFE"/>
    <w:rsid w:val="00554F8E"/>
    <w:rsid w:val="0055535B"/>
    <w:rsid w:val="00555714"/>
    <w:rsid w:val="00556D43"/>
    <w:rsid w:val="00557F3A"/>
    <w:rsid w:val="005623FB"/>
    <w:rsid w:val="0057092A"/>
    <w:rsid w:val="00570F64"/>
    <w:rsid w:val="005815D4"/>
    <w:rsid w:val="00591DB3"/>
    <w:rsid w:val="0059615E"/>
    <w:rsid w:val="00596537"/>
    <w:rsid w:val="0059796D"/>
    <w:rsid w:val="005A2EF4"/>
    <w:rsid w:val="005B141D"/>
    <w:rsid w:val="005B1AC6"/>
    <w:rsid w:val="005B32E4"/>
    <w:rsid w:val="005B4719"/>
    <w:rsid w:val="005B5FDE"/>
    <w:rsid w:val="005C00B6"/>
    <w:rsid w:val="005C5A9E"/>
    <w:rsid w:val="005C6BC1"/>
    <w:rsid w:val="005C71F1"/>
    <w:rsid w:val="005D1A21"/>
    <w:rsid w:val="005D3DE1"/>
    <w:rsid w:val="005D40E7"/>
    <w:rsid w:val="005E1A4A"/>
    <w:rsid w:val="005E1B6F"/>
    <w:rsid w:val="005E3197"/>
    <w:rsid w:val="005E7444"/>
    <w:rsid w:val="005F0F2A"/>
    <w:rsid w:val="005F1969"/>
    <w:rsid w:val="005F2218"/>
    <w:rsid w:val="005F6DF5"/>
    <w:rsid w:val="00602006"/>
    <w:rsid w:val="00602D9B"/>
    <w:rsid w:val="00614A92"/>
    <w:rsid w:val="00615DBF"/>
    <w:rsid w:val="006213CE"/>
    <w:rsid w:val="00623F7F"/>
    <w:rsid w:val="00623F8A"/>
    <w:rsid w:val="006274ED"/>
    <w:rsid w:val="00632A9E"/>
    <w:rsid w:val="00633529"/>
    <w:rsid w:val="00646EAF"/>
    <w:rsid w:val="0065199E"/>
    <w:rsid w:val="006612CB"/>
    <w:rsid w:val="00670A0E"/>
    <w:rsid w:val="006802C9"/>
    <w:rsid w:val="00682B3A"/>
    <w:rsid w:val="0068402A"/>
    <w:rsid w:val="00685B10"/>
    <w:rsid w:val="00685C24"/>
    <w:rsid w:val="006877CE"/>
    <w:rsid w:val="00696389"/>
    <w:rsid w:val="006A08F7"/>
    <w:rsid w:val="006A552C"/>
    <w:rsid w:val="006A5665"/>
    <w:rsid w:val="006B27D5"/>
    <w:rsid w:val="006B2FB9"/>
    <w:rsid w:val="006B67F9"/>
    <w:rsid w:val="006C01E0"/>
    <w:rsid w:val="006C35A1"/>
    <w:rsid w:val="006C5E1B"/>
    <w:rsid w:val="006C7A59"/>
    <w:rsid w:val="006D2831"/>
    <w:rsid w:val="006D2AB7"/>
    <w:rsid w:val="006D44BA"/>
    <w:rsid w:val="006F0A6D"/>
    <w:rsid w:val="006F53B8"/>
    <w:rsid w:val="006F7990"/>
    <w:rsid w:val="0070249F"/>
    <w:rsid w:val="00705B37"/>
    <w:rsid w:val="0071200A"/>
    <w:rsid w:val="00712442"/>
    <w:rsid w:val="00714B2D"/>
    <w:rsid w:val="007201D7"/>
    <w:rsid w:val="0072051C"/>
    <w:rsid w:val="0073600E"/>
    <w:rsid w:val="00744BBE"/>
    <w:rsid w:val="00746906"/>
    <w:rsid w:val="00754240"/>
    <w:rsid w:val="00754BEB"/>
    <w:rsid w:val="007727E2"/>
    <w:rsid w:val="00772D3A"/>
    <w:rsid w:val="00773DA5"/>
    <w:rsid w:val="00776EF0"/>
    <w:rsid w:val="00782C28"/>
    <w:rsid w:val="007840C7"/>
    <w:rsid w:val="00785A35"/>
    <w:rsid w:val="00790323"/>
    <w:rsid w:val="007912F8"/>
    <w:rsid w:val="00792052"/>
    <w:rsid w:val="00796B4E"/>
    <w:rsid w:val="007A3619"/>
    <w:rsid w:val="007A6432"/>
    <w:rsid w:val="007A6D1E"/>
    <w:rsid w:val="007B3518"/>
    <w:rsid w:val="007E6337"/>
    <w:rsid w:val="007F01EE"/>
    <w:rsid w:val="007F1F78"/>
    <w:rsid w:val="007F34A5"/>
    <w:rsid w:val="007F3731"/>
    <w:rsid w:val="007F3EFB"/>
    <w:rsid w:val="007F433C"/>
    <w:rsid w:val="00815122"/>
    <w:rsid w:val="00816051"/>
    <w:rsid w:val="00816B92"/>
    <w:rsid w:val="008201EA"/>
    <w:rsid w:val="008216B7"/>
    <w:rsid w:val="00821B7D"/>
    <w:rsid w:val="00833933"/>
    <w:rsid w:val="00836547"/>
    <w:rsid w:val="00837ACF"/>
    <w:rsid w:val="00847422"/>
    <w:rsid w:val="008508F3"/>
    <w:rsid w:val="00866522"/>
    <w:rsid w:val="008700D1"/>
    <w:rsid w:val="00871BA5"/>
    <w:rsid w:val="00876B21"/>
    <w:rsid w:val="00887E55"/>
    <w:rsid w:val="008905D3"/>
    <w:rsid w:val="00892361"/>
    <w:rsid w:val="00892E23"/>
    <w:rsid w:val="00895481"/>
    <w:rsid w:val="00895774"/>
    <w:rsid w:val="008A2051"/>
    <w:rsid w:val="008A354B"/>
    <w:rsid w:val="008B0C1F"/>
    <w:rsid w:val="008B1307"/>
    <w:rsid w:val="008C03F1"/>
    <w:rsid w:val="008C5F51"/>
    <w:rsid w:val="008D5234"/>
    <w:rsid w:val="008D5C21"/>
    <w:rsid w:val="008D6D75"/>
    <w:rsid w:val="008E453D"/>
    <w:rsid w:val="008E5D56"/>
    <w:rsid w:val="008F133C"/>
    <w:rsid w:val="00901692"/>
    <w:rsid w:val="0090177B"/>
    <w:rsid w:val="00902082"/>
    <w:rsid w:val="00917282"/>
    <w:rsid w:val="009203FE"/>
    <w:rsid w:val="00922574"/>
    <w:rsid w:val="00924378"/>
    <w:rsid w:val="009243C9"/>
    <w:rsid w:val="0092484D"/>
    <w:rsid w:val="00924CB8"/>
    <w:rsid w:val="0092522B"/>
    <w:rsid w:val="00925A03"/>
    <w:rsid w:val="0092674C"/>
    <w:rsid w:val="00926C51"/>
    <w:rsid w:val="00935A44"/>
    <w:rsid w:val="009377C4"/>
    <w:rsid w:val="00945516"/>
    <w:rsid w:val="00945E7C"/>
    <w:rsid w:val="009479EA"/>
    <w:rsid w:val="009551E2"/>
    <w:rsid w:val="00956D9C"/>
    <w:rsid w:val="00962A1C"/>
    <w:rsid w:val="00966969"/>
    <w:rsid w:val="00966CBF"/>
    <w:rsid w:val="00967C70"/>
    <w:rsid w:val="00967FC9"/>
    <w:rsid w:val="009706EF"/>
    <w:rsid w:val="00972F9F"/>
    <w:rsid w:val="00973798"/>
    <w:rsid w:val="009738D1"/>
    <w:rsid w:val="009757F8"/>
    <w:rsid w:val="0099291E"/>
    <w:rsid w:val="009A3EE9"/>
    <w:rsid w:val="009A7DF7"/>
    <w:rsid w:val="009B7C3D"/>
    <w:rsid w:val="009C1CCF"/>
    <w:rsid w:val="009D0DAC"/>
    <w:rsid w:val="009E0221"/>
    <w:rsid w:val="009E37EF"/>
    <w:rsid w:val="009F01C3"/>
    <w:rsid w:val="009F4C90"/>
    <w:rsid w:val="009F7D9C"/>
    <w:rsid w:val="00A0070B"/>
    <w:rsid w:val="00A01287"/>
    <w:rsid w:val="00A0547D"/>
    <w:rsid w:val="00A153DD"/>
    <w:rsid w:val="00A172D0"/>
    <w:rsid w:val="00A174B5"/>
    <w:rsid w:val="00A224DC"/>
    <w:rsid w:val="00A23654"/>
    <w:rsid w:val="00A236F8"/>
    <w:rsid w:val="00A41A44"/>
    <w:rsid w:val="00A41B48"/>
    <w:rsid w:val="00A47BF9"/>
    <w:rsid w:val="00A50DBE"/>
    <w:rsid w:val="00A51792"/>
    <w:rsid w:val="00A56618"/>
    <w:rsid w:val="00A62B35"/>
    <w:rsid w:val="00A65334"/>
    <w:rsid w:val="00A662F0"/>
    <w:rsid w:val="00A67076"/>
    <w:rsid w:val="00A755CA"/>
    <w:rsid w:val="00A75B92"/>
    <w:rsid w:val="00A7760F"/>
    <w:rsid w:val="00A82963"/>
    <w:rsid w:val="00A8337F"/>
    <w:rsid w:val="00A833E6"/>
    <w:rsid w:val="00A84FCC"/>
    <w:rsid w:val="00A90D5E"/>
    <w:rsid w:val="00AA2BD5"/>
    <w:rsid w:val="00AA316D"/>
    <w:rsid w:val="00AA3A3E"/>
    <w:rsid w:val="00AA5691"/>
    <w:rsid w:val="00AA5876"/>
    <w:rsid w:val="00AA5B30"/>
    <w:rsid w:val="00AA5DD5"/>
    <w:rsid w:val="00AA6E46"/>
    <w:rsid w:val="00AB0FC9"/>
    <w:rsid w:val="00AB1250"/>
    <w:rsid w:val="00AB1594"/>
    <w:rsid w:val="00AB226D"/>
    <w:rsid w:val="00AB415C"/>
    <w:rsid w:val="00AB4C9C"/>
    <w:rsid w:val="00AB5805"/>
    <w:rsid w:val="00AB7D09"/>
    <w:rsid w:val="00AC428A"/>
    <w:rsid w:val="00AC4653"/>
    <w:rsid w:val="00AC6186"/>
    <w:rsid w:val="00AD0079"/>
    <w:rsid w:val="00AD44EE"/>
    <w:rsid w:val="00AD542F"/>
    <w:rsid w:val="00AD5AB3"/>
    <w:rsid w:val="00AE113D"/>
    <w:rsid w:val="00AE44C1"/>
    <w:rsid w:val="00AE752E"/>
    <w:rsid w:val="00AF2A89"/>
    <w:rsid w:val="00AF3042"/>
    <w:rsid w:val="00AF414C"/>
    <w:rsid w:val="00AF4239"/>
    <w:rsid w:val="00AF4B6D"/>
    <w:rsid w:val="00AF50FE"/>
    <w:rsid w:val="00AF5D3E"/>
    <w:rsid w:val="00AF66CA"/>
    <w:rsid w:val="00B01BEF"/>
    <w:rsid w:val="00B03A9F"/>
    <w:rsid w:val="00B04472"/>
    <w:rsid w:val="00B060E3"/>
    <w:rsid w:val="00B0712D"/>
    <w:rsid w:val="00B07D00"/>
    <w:rsid w:val="00B111C8"/>
    <w:rsid w:val="00B12B7A"/>
    <w:rsid w:val="00B1375E"/>
    <w:rsid w:val="00B148F4"/>
    <w:rsid w:val="00B14C2E"/>
    <w:rsid w:val="00B14D89"/>
    <w:rsid w:val="00B15F42"/>
    <w:rsid w:val="00B177C5"/>
    <w:rsid w:val="00B24227"/>
    <w:rsid w:val="00B24AB4"/>
    <w:rsid w:val="00B25504"/>
    <w:rsid w:val="00B342DD"/>
    <w:rsid w:val="00B34AD4"/>
    <w:rsid w:val="00B35EF6"/>
    <w:rsid w:val="00B36EB0"/>
    <w:rsid w:val="00B44D30"/>
    <w:rsid w:val="00B4623E"/>
    <w:rsid w:val="00B47DAF"/>
    <w:rsid w:val="00B62193"/>
    <w:rsid w:val="00B73844"/>
    <w:rsid w:val="00B742C9"/>
    <w:rsid w:val="00B75452"/>
    <w:rsid w:val="00B77243"/>
    <w:rsid w:val="00B77885"/>
    <w:rsid w:val="00B8629D"/>
    <w:rsid w:val="00B8716F"/>
    <w:rsid w:val="00B87A58"/>
    <w:rsid w:val="00B90582"/>
    <w:rsid w:val="00B93BF5"/>
    <w:rsid w:val="00B96EF8"/>
    <w:rsid w:val="00BA3D40"/>
    <w:rsid w:val="00BB0AC2"/>
    <w:rsid w:val="00BB4C56"/>
    <w:rsid w:val="00BB59FD"/>
    <w:rsid w:val="00BB68D4"/>
    <w:rsid w:val="00BB714A"/>
    <w:rsid w:val="00BC70C6"/>
    <w:rsid w:val="00BD6524"/>
    <w:rsid w:val="00BE4387"/>
    <w:rsid w:val="00BF0D00"/>
    <w:rsid w:val="00BF73D3"/>
    <w:rsid w:val="00C010E0"/>
    <w:rsid w:val="00C07FD3"/>
    <w:rsid w:val="00C10979"/>
    <w:rsid w:val="00C10E96"/>
    <w:rsid w:val="00C166DD"/>
    <w:rsid w:val="00C242DD"/>
    <w:rsid w:val="00C3286C"/>
    <w:rsid w:val="00C33010"/>
    <w:rsid w:val="00C3371B"/>
    <w:rsid w:val="00C371B9"/>
    <w:rsid w:val="00C375D7"/>
    <w:rsid w:val="00C37970"/>
    <w:rsid w:val="00C42BF4"/>
    <w:rsid w:val="00C4404D"/>
    <w:rsid w:val="00C44D91"/>
    <w:rsid w:val="00C4567E"/>
    <w:rsid w:val="00C460B5"/>
    <w:rsid w:val="00C52913"/>
    <w:rsid w:val="00C55F38"/>
    <w:rsid w:val="00C56CF5"/>
    <w:rsid w:val="00C63B1C"/>
    <w:rsid w:val="00C6424C"/>
    <w:rsid w:val="00C66ACB"/>
    <w:rsid w:val="00C700A5"/>
    <w:rsid w:val="00C75934"/>
    <w:rsid w:val="00C85412"/>
    <w:rsid w:val="00C874A8"/>
    <w:rsid w:val="00C95C61"/>
    <w:rsid w:val="00CA246E"/>
    <w:rsid w:val="00CA667F"/>
    <w:rsid w:val="00CA74EF"/>
    <w:rsid w:val="00CA7ED6"/>
    <w:rsid w:val="00CB4B4C"/>
    <w:rsid w:val="00CB4D10"/>
    <w:rsid w:val="00CB5117"/>
    <w:rsid w:val="00CB7B11"/>
    <w:rsid w:val="00CC0657"/>
    <w:rsid w:val="00CC0830"/>
    <w:rsid w:val="00CC4B5C"/>
    <w:rsid w:val="00CC7539"/>
    <w:rsid w:val="00CD5A2F"/>
    <w:rsid w:val="00CE1663"/>
    <w:rsid w:val="00CE66E8"/>
    <w:rsid w:val="00CF0E8B"/>
    <w:rsid w:val="00CF23BD"/>
    <w:rsid w:val="00CF5C3C"/>
    <w:rsid w:val="00CF634A"/>
    <w:rsid w:val="00CF6C84"/>
    <w:rsid w:val="00CF6E09"/>
    <w:rsid w:val="00D04B78"/>
    <w:rsid w:val="00D10C71"/>
    <w:rsid w:val="00D143F0"/>
    <w:rsid w:val="00D172B4"/>
    <w:rsid w:val="00D20B6D"/>
    <w:rsid w:val="00D22BFB"/>
    <w:rsid w:val="00D32103"/>
    <w:rsid w:val="00D3257B"/>
    <w:rsid w:val="00D34C73"/>
    <w:rsid w:val="00D35267"/>
    <w:rsid w:val="00D41962"/>
    <w:rsid w:val="00D472B4"/>
    <w:rsid w:val="00D54B13"/>
    <w:rsid w:val="00D55BD7"/>
    <w:rsid w:val="00D608BB"/>
    <w:rsid w:val="00D609AA"/>
    <w:rsid w:val="00D62A97"/>
    <w:rsid w:val="00D66D34"/>
    <w:rsid w:val="00D720C9"/>
    <w:rsid w:val="00D72698"/>
    <w:rsid w:val="00D75695"/>
    <w:rsid w:val="00D81D5D"/>
    <w:rsid w:val="00D82F73"/>
    <w:rsid w:val="00D8312E"/>
    <w:rsid w:val="00D846F8"/>
    <w:rsid w:val="00D878E2"/>
    <w:rsid w:val="00D90B0B"/>
    <w:rsid w:val="00DA327F"/>
    <w:rsid w:val="00DA5FA2"/>
    <w:rsid w:val="00DB151C"/>
    <w:rsid w:val="00DB544D"/>
    <w:rsid w:val="00DB5F33"/>
    <w:rsid w:val="00DC610A"/>
    <w:rsid w:val="00DD1117"/>
    <w:rsid w:val="00DD1D94"/>
    <w:rsid w:val="00DD2DD6"/>
    <w:rsid w:val="00DD5D4E"/>
    <w:rsid w:val="00DD66E3"/>
    <w:rsid w:val="00DD7B2A"/>
    <w:rsid w:val="00DE2BBC"/>
    <w:rsid w:val="00DE3940"/>
    <w:rsid w:val="00DF470E"/>
    <w:rsid w:val="00E00C11"/>
    <w:rsid w:val="00E115E8"/>
    <w:rsid w:val="00E12B43"/>
    <w:rsid w:val="00E1539F"/>
    <w:rsid w:val="00E22D67"/>
    <w:rsid w:val="00E25283"/>
    <w:rsid w:val="00E26EA0"/>
    <w:rsid w:val="00E42A48"/>
    <w:rsid w:val="00E45600"/>
    <w:rsid w:val="00E50E3A"/>
    <w:rsid w:val="00E51783"/>
    <w:rsid w:val="00E52091"/>
    <w:rsid w:val="00E54678"/>
    <w:rsid w:val="00E555B4"/>
    <w:rsid w:val="00E6021B"/>
    <w:rsid w:val="00E62FA9"/>
    <w:rsid w:val="00E66945"/>
    <w:rsid w:val="00E673BF"/>
    <w:rsid w:val="00E7332B"/>
    <w:rsid w:val="00E745CC"/>
    <w:rsid w:val="00E81611"/>
    <w:rsid w:val="00EA6800"/>
    <w:rsid w:val="00EB19FC"/>
    <w:rsid w:val="00EB703B"/>
    <w:rsid w:val="00EC4E71"/>
    <w:rsid w:val="00EC6401"/>
    <w:rsid w:val="00ED105D"/>
    <w:rsid w:val="00ED17D8"/>
    <w:rsid w:val="00ED26AB"/>
    <w:rsid w:val="00ED2DDB"/>
    <w:rsid w:val="00ED4524"/>
    <w:rsid w:val="00ED6799"/>
    <w:rsid w:val="00EE1576"/>
    <w:rsid w:val="00EF0B31"/>
    <w:rsid w:val="00EF36DB"/>
    <w:rsid w:val="00EF4587"/>
    <w:rsid w:val="00EF5A96"/>
    <w:rsid w:val="00F00295"/>
    <w:rsid w:val="00F03A2A"/>
    <w:rsid w:val="00F0532F"/>
    <w:rsid w:val="00F063E7"/>
    <w:rsid w:val="00F06611"/>
    <w:rsid w:val="00F11B14"/>
    <w:rsid w:val="00F140AD"/>
    <w:rsid w:val="00F25F6C"/>
    <w:rsid w:val="00F26FFB"/>
    <w:rsid w:val="00F3455B"/>
    <w:rsid w:val="00F44F88"/>
    <w:rsid w:val="00F50CB7"/>
    <w:rsid w:val="00F61C4B"/>
    <w:rsid w:val="00F62736"/>
    <w:rsid w:val="00F6560F"/>
    <w:rsid w:val="00F66418"/>
    <w:rsid w:val="00F71B6D"/>
    <w:rsid w:val="00F81EF7"/>
    <w:rsid w:val="00F82037"/>
    <w:rsid w:val="00F8241D"/>
    <w:rsid w:val="00F91A25"/>
    <w:rsid w:val="00F9551F"/>
    <w:rsid w:val="00F95F4E"/>
    <w:rsid w:val="00FA06D6"/>
    <w:rsid w:val="00FA5A7B"/>
    <w:rsid w:val="00FA7CD7"/>
    <w:rsid w:val="00FB533E"/>
    <w:rsid w:val="00FC1C97"/>
    <w:rsid w:val="00FC6483"/>
    <w:rsid w:val="00FE19EA"/>
    <w:rsid w:val="00FE6231"/>
    <w:rsid w:val="00FE6612"/>
    <w:rsid w:val="00FE7E43"/>
    <w:rsid w:val="00FF3C04"/>
    <w:rsid w:val="6D5EB2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609E81"/>
  <w14:defaultImageDpi w14:val="300"/>
  <w15:docId w15:val="{07334F47-B19C-0248-BC63-00DB341F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D9B"/>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9551F"/>
    <w:rPr>
      <w:color w:val="0000FF"/>
      <w:u w:val="single"/>
    </w:rPr>
  </w:style>
  <w:style w:type="paragraph" w:styleId="Header">
    <w:name w:val="header"/>
    <w:basedOn w:val="Normal"/>
    <w:link w:val="HeaderChar"/>
    <w:uiPriority w:val="99"/>
    <w:unhideWhenUsed/>
    <w:rsid w:val="0026088D"/>
    <w:pPr>
      <w:tabs>
        <w:tab w:val="center" w:pos="4513"/>
        <w:tab w:val="right" w:pos="9026"/>
      </w:tabs>
    </w:pPr>
  </w:style>
  <w:style w:type="character" w:customStyle="1" w:styleId="HeaderChar">
    <w:name w:val="Header Char"/>
    <w:link w:val="Header"/>
    <w:uiPriority w:val="99"/>
    <w:rsid w:val="0026088D"/>
    <w:rPr>
      <w:sz w:val="24"/>
      <w:szCs w:val="24"/>
      <w:lang w:val="en-US" w:eastAsia="en-US"/>
    </w:rPr>
  </w:style>
  <w:style w:type="paragraph" w:styleId="Footer">
    <w:name w:val="footer"/>
    <w:basedOn w:val="Normal"/>
    <w:link w:val="FooterChar"/>
    <w:uiPriority w:val="99"/>
    <w:unhideWhenUsed/>
    <w:rsid w:val="0026088D"/>
    <w:pPr>
      <w:tabs>
        <w:tab w:val="center" w:pos="4513"/>
        <w:tab w:val="right" w:pos="9026"/>
      </w:tabs>
    </w:pPr>
  </w:style>
  <w:style w:type="character" w:customStyle="1" w:styleId="FooterChar">
    <w:name w:val="Footer Char"/>
    <w:link w:val="Footer"/>
    <w:uiPriority w:val="99"/>
    <w:rsid w:val="0026088D"/>
    <w:rPr>
      <w:sz w:val="24"/>
      <w:szCs w:val="24"/>
      <w:lang w:val="en-US" w:eastAsia="en-US"/>
    </w:rPr>
  </w:style>
  <w:style w:type="character" w:customStyle="1" w:styleId="apple-converted-space">
    <w:name w:val="apple-converted-space"/>
    <w:rsid w:val="00C66ACB"/>
  </w:style>
  <w:style w:type="paragraph" w:customStyle="1" w:styleId="xmsonormal">
    <w:name w:val="x_msonormal"/>
    <w:basedOn w:val="Normal"/>
    <w:rsid w:val="003F5DF4"/>
    <w:pPr>
      <w:spacing w:before="100" w:beforeAutospacing="1" w:after="100" w:afterAutospacing="1"/>
    </w:pPr>
  </w:style>
  <w:style w:type="character" w:customStyle="1" w:styleId="UnresolvedMention1">
    <w:name w:val="Unresolved Mention1"/>
    <w:uiPriority w:val="99"/>
    <w:semiHidden/>
    <w:unhideWhenUsed/>
    <w:rsid w:val="00B4623E"/>
    <w:rPr>
      <w:color w:val="605E5C"/>
      <w:shd w:val="clear" w:color="auto" w:fill="E1DFDD"/>
    </w:rPr>
  </w:style>
  <w:style w:type="character" w:styleId="Emphasis">
    <w:name w:val="Emphasis"/>
    <w:uiPriority w:val="20"/>
    <w:qFormat/>
    <w:rsid w:val="008C03F1"/>
    <w:rPr>
      <w:i/>
      <w:iCs/>
    </w:rPr>
  </w:style>
  <w:style w:type="character" w:styleId="UnresolvedMention">
    <w:name w:val="Unresolved Mention"/>
    <w:basedOn w:val="DefaultParagraphFont"/>
    <w:uiPriority w:val="99"/>
    <w:semiHidden/>
    <w:unhideWhenUsed/>
    <w:rsid w:val="006C5E1B"/>
    <w:rPr>
      <w:color w:val="605E5C"/>
      <w:shd w:val="clear" w:color="auto" w:fill="E1DFDD"/>
    </w:rPr>
  </w:style>
  <w:style w:type="character" w:styleId="FollowedHyperlink">
    <w:name w:val="FollowedHyperlink"/>
    <w:basedOn w:val="DefaultParagraphFont"/>
    <w:uiPriority w:val="99"/>
    <w:semiHidden/>
    <w:unhideWhenUsed/>
    <w:rsid w:val="006C5E1B"/>
    <w:rPr>
      <w:color w:val="954F72" w:themeColor="followedHyperlink"/>
      <w:u w:val="single"/>
    </w:rPr>
  </w:style>
  <w:style w:type="paragraph" w:styleId="ListParagraph">
    <w:name w:val="List Paragraph"/>
    <w:basedOn w:val="Normal"/>
    <w:uiPriority w:val="72"/>
    <w:qFormat/>
    <w:rsid w:val="00DD5D4E"/>
    <w:pPr>
      <w:ind w:left="720"/>
      <w:contextualSpacing/>
    </w:pPr>
  </w:style>
  <w:style w:type="paragraph" w:styleId="NormalWeb">
    <w:name w:val="Normal (Web)"/>
    <w:basedOn w:val="Normal"/>
    <w:uiPriority w:val="99"/>
    <w:unhideWhenUsed/>
    <w:rsid w:val="000B28F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4931">
      <w:bodyDiv w:val="1"/>
      <w:marLeft w:val="0"/>
      <w:marRight w:val="0"/>
      <w:marTop w:val="0"/>
      <w:marBottom w:val="0"/>
      <w:divBdr>
        <w:top w:val="none" w:sz="0" w:space="0" w:color="auto"/>
        <w:left w:val="none" w:sz="0" w:space="0" w:color="auto"/>
        <w:bottom w:val="none" w:sz="0" w:space="0" w:color="auto"/>
        <w:right w:val="none" w:sz="0" w:space="0" w:color="auto"/>
      </w:divBdr>
    </w:div>
    <w:div w:id="212546285">
      <w:bodyDiv w:val="1"/>
      <w:marLeft w:val="0"/>
      <w:marRight w:val="0"/>
      <w:marTop w:val="0"/>
      <w:marBottom w:val="0"/>
      <w:divBdr>
        <w:top w:val="none" w:sz="0" w:space="0" w:color="auto"/>
        <w:left w:val="none" w:sz="0" w:space="0" w:color="auto"/>
        <w:bottom w:val="none" w:sz="0" w:space="0" w:color="auto"/>
        <w:right w:val="none" w:sz="0" w:space="0" w:color="auto"/>
      </w:divBdr>
      <w:divsChild>
        <w:div w:id="166412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49858">
              <w:marLeft w:val="0"/>
              <w:marRight w:val="0"/>
              <w:marTop w:val="0"/>
              <w:marBottom w:val="0"/>
              <w:divBdr>
                <w:top w:val="none" w:sz="0" w:space="0" w:color="auto"/>
                <w:left w:val="none" w:sz="0" w:space="0" w:color="auto"/>
                <w:bottom w:val="none" w:sz="0" w:space="0" w:color="auto"/>
                <w:right w:val="none" w:sz="0" w:space="0" w:color="auto"/>
              </w:divBdr>
              <w:divsChild>
                <w:div w:id="73863429">
                  <w:marLeft w:val="0"/>
                  <w:marRight w:val="0"/>
                  <w:marTop w:val="0"/>
                  <w:marBottom w:val="0"/>
                  <w:divBdr>
                    <w:top w:val="none" w:sz="0" w:space="0" w:color="auto"/>
                    <w:left w:val="none" w:sz="0" w:space="0" w:color="auto"/>
                    <w:bottom w:val="none" w:sz="0" w:space="0" w:color="auto"/>
                    <w:right w:val="none" w:sz="0" w:space="0" w:color="auto"/>
                  </w:divBdr>
                  <w:divsChild>
                    <w:div w:id="506142866">
                      <w:marLeft w:val="0"/>
                      <w:marRight w:val="0"/>
                      <w:marTop w:val="0"/>
                      <w:marBottom w:val="0"/>
                      <w:divBdr>
                        <w:top w:val="none" w:sz="0" w:space="0" w:color="auto"/>
                        <w:left w:val="none" w:sz="0" w:space="0" w:color="auto"/>
                        <w:bottom w:val="none" w:sz="0" w:space="0" w:color="auto"/>
                        <w:right w:val="none" w:sz="0" w:space="0" w:color="auto"/>
                      </w:divBdr>
                      <w:divsChild>
                        <w:div w:id="100421959">
                          <w:marLeft w:val="0"/>
                          <w:marRight w:val="0"/>
                          <w:marTop w:val="0"/>
                          <w:marBottom w:val="0"/>
                          <w:divBdr>
                            <w:top w:val="none" w:sz="0" w:space="0" w:color="auto"/>
                            <w:left w:val="none" w:sz="0" w:space="0" w:color="auto"/>
                            <w:bottom w:val="none" w:sz="0" w:space="0" w:color="auto"/>
                            <w:right w:val="none" w:sz="0" w:space="0" w:color="auto"/>
                          </w:divBdr>
                          <w:divsChild>
                            <w:div w:id="16456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014918">
      <w:bodyDiv w:val="1"/>
      <w:marLeft w:val="0"/>
      <w:marRight w:val="0"/>
      <w:marTop w:val="0"/>
      <w:marBottom w:val="0"/>
      <w:divBdr>
        <w:top w:val="none" w:sz="0" w:space="0" w:color="auto"/>
        <w:left w:val="none" w:sz="0" w:space="0" w:color="auto"/>
        <w:bottom w:val="none" w:sz="0" w:space="0" w:color="auto"/>
        <w:right w:val="none" w:sz="0" w:space="0" w:color="auto"/>
      </w:divBdr>
    </w:div>
    <w:div w:id="277178117">
      <w:bodyDiv w:val="1"/>
      <w:marLeft w:val="0"/>
      <w:marRight w:val="0"/>
      <w:marTop w:val="0"/>
      <w:marBottom w:val="0"/>
      <w:divBdr>
        <w:top w:val="none" w:sz="0" w:space="0" w:color="auto"/>
        <w:left w:val="none" w:sz="0" w:space="0" w:color="auto"/>
        <w:bottom w:val="none" w:sz="0" w:space="0" w:color="auto"/>
        <w:right w:val="none" w:sz="0" w:space="0" w:color="auto"/>
      </w:divBdr>
    </w:div>
    <w:div w:id="304505302">
      <w:bodyDiv w:val="1"/>
      <w:marLeft w:val="0"/>
      <w:marRight w:val="0"/>
      <w:marTop w:val="0"/>
      <w:marBottom w:val="0"/>
      <w:divBdr>
        <w:top w:val="none" w:sz="0" w:space="0" w:color="auto"/>
        <w:left w:val="none" w:sz="0" w:space="0" w:color="auto"/>
        <w:bottom w:val="none" w:sz="0" w:space="0" w:color="auto"/>
        <w:right w:val="none" w:sz="0" w:space="0" w:color="auto"/>
      </w:divBdr>
    </w:div>
    <w:div w:id="384379844">
      <w:bodyDiv w:val="1"/>
      <w:marLeft w:val="0"/>
      <w:marRight w:val="0"/>
      <w:marTop w:val="0"/>
      <w:marBottom w:val="0"/>
      <w:divBdr>
        <w:top w:val="none" w:sz="0" w:space="0" w:color="auto"/>
        <w:left w:val="none" w:sz="0" w:space="0" w:color="auto"/>
        <w:bottom w:val="none" w:sz="0" w:space="0" w:color="auto"/>
        <w:right w:val="none" w:sz="0" w:space="0" w:color="auto"/>
      </w:divBdr>
    </w:div>
    <w:div w:id="548340196">
      <w:bodyDiv w:val="1"/>
      <w:marLeft w:val="0"/>
      <w:marRight w:val="0"/>
      <w:marTop w:val="0"/>
      <w:marBottom w:val="0"/>
      <w:divBdr>
        <w:top w:val="none" w:sz="0" w:space="0" w:color="auto"/>
        <w:left w:val="none" w:sz="0" w:space="0" w:color="auto"/>
        <w:bottom w:val="none" w:sz="0" w:space="0" w:color="auto"/>
        <w:right w:val="none" w:sz="0" w:space="0" w:color="auto"/>
      </w:divBdr>
    </w:div>
    <w:div w:id="623579395">
      <w:bodyDiv w:val="1"/>
      <w:marLeft w:val="0"/>
      <w:marRight w:val="0"/>
      <w:marTop w:val="0"/>
      <w:marBottom w:val="0"/>
      <w:divBdr>
        <w:top w:val="none" w:sz="0" w:space="0" w:color="auto"/>
        <w:left w:val="none" w:sz="0" w:space="0" w:color="auto"/>
        <w:bottom w:val="none" w:sz="0" w:space="0" w:color="auto"/>
        <w:right w:val="none" w:sz="0" w:space="0" w:color="auto"/>
      </w:divBdr>
    </w:div>
    <w:div w:id="661473731">
      <w:bodyDiv w:val="1"/>
      <w:marLeft w:val="0"/>
      <w:marRight w:val="0"/>
      <w:marTop w:val="0"/>
      <w:marBottom w:val="0"/>
      <w:divBdr>
        <w:top w:val="none" w:sz="0" w:space="0" w:color="auto"/>
        <w:left w:val="none" w:sz="0" w:space="0" w:color="auto"/>
        <w:bottom w:val="none" w:sz="0" w:space="0" w:color="auto"/>
        <w:right w:val="none" w:sz="0" w:space="0" w:color="auto"/>
      </w:divBdr>
    </w:div>
    <w:div w:id="821001594">
      <w:bodyDiv w:val="1"/>
      <w:marLeft w:val="0"/>
      <w:marRight w:val="0"/>
      <w:marTop w:val="0"/>
      <w:marBottom w:val="0"/>
      <w:divBdr>
        <w:top w:val="none" w:sz="0" w:space="0" w:color="auto"/>
        <w:left w:val="none" w:sz="0" w:space="0" w:color="auto"/>
        <w:bottom w:val="none" w:sz="0" w:space="0" w:color="auto"/>
        <w:right w:val="none" w:sz="0" w:space="0" w:color="auto"/>
      </w:divBdr>
    </w:div>
    <w:div w:id="849610506">
      <w:bodyDiv w:val="1"/>
      <w:marLeft w:val="0"/>
      <w:marRight w:val="0"/>
      <w:marTop w:val="0"/>
      <w:marBottom w:val="0"/>
      <w:divBdr>
        <w:top w:val="none" w:sz="0" w:space="0" w:color="auto"/>
        <w:left w:val="none" w:sz="0" w:space="0" w:color="auto"/>
        <w:bottom w:val="none" w:sz="0" w:space="0" w:color="auto"/>
        <w:right w:val="none" w:sz="0" w:space="0" w:color="auto"/>
      </w:divBdr>
    </w:div>
    <w:div w:id="948048511">
      <w:bodyDiv w:val="1"/>
      <w:marLeft w:val="0"/>
      <w:marRight w:val="0"/>
      <w:marTop w:val="0"/>
      <w:marBottom w:val="0"/>
      <w:divBdr>
        <w:top w:val="none" w:sz="0" w:space="0" w:color="auto"/>
        <w:left w:val="none" w:sz="0" w:space="0" w:color="auto"/>
        <w:bottom w:val="none" w:sz="0" w:space="0" w:color="auto"/>
        <w:right w:val="none" w:sz="0" w:space="0" w:color="auto"/>
      </w:divBdr>
    </w:div>
    <w:div w:id="1068848219">
      <w:bodyDiv w:val="1"/>
      <w:marLeft w:val="0"/>
      <w:marRight w:val="0"/>
      <w:marTop w:val="0"/>
      <w:marBottom w:val="0"/>
      <w:divBdr>
        <w:top w:val="none" w:sz="0" w:space="0" w:color="auto"/>
        <w:left w:val="none" w:sz="0" w:space="0" w:color="auto"/>
        <w:bottom w:val="none" w:sz="0" w:space="0" w:color="auto"/>
        <w:right w:val="none" w:sz="0" w:space="0" w:color="auto"/>
      </w:divBdr>
      <w:divsChild>
        <w:div w:id="724983639">
          <w:marLeft w:val="0"/>
          <w:marRight w:val="0"/>
          <w:marTop w:val="0"/>
          <w:marBottom w:val="0"/>
          <w:divBdr>
            <w:top w:val="none" w:sz="0" w:space="0" w:color="auto"/>
            <w:left w:val="none" w:sz="0" w:space="0" w:color="auto"/>
            <w:bottom w:val="none" w:sz="0" w:space="0" w:color="auto"/>
            <w:right w:val="none" w:sz="0" w:space="0" w:color="auto"/>
          </w:divBdr>
          <w:divsChild>
            <w:div w:id="534972294">
              <w:marLeft w:val="0"/>
              <w:marRight w:val="0"/>
              <w:marTop w:val="0"/>
              <w:marBottom w:val="0"/>
              <w:divBdr>
                <w:top w:val="none" w:sz="0" w:space="0" w:color="auto"/>
                <w:left w:val="none" w:sz="0" w:space="0" w:color="auto"/>
                <w:bottom w:val="none" w:sz="0" w:space="0" w:color="auto"/>
                <w:right w:val="none" w:sz="0" w:space="0" w:color="auto"/>
              </w:divBdr>
              <w:divsChild>
                <w:div w:id="1976057941">
                  <w:marLeft w:val="0"/>
                  <w:marRight w:val="0"/>
                  <w:marTop w:val="0"/>
                  <w:marBottom w:val="0"/>
                  <w:divBdr>
                    <w:top w:val="none" w:sz="0" w:space="0" w:color="auto"/>
                    <w:left w:val="none" w:sz="0" w:space="0" w:color="auto"/>
                    <w:bottom w:val="none" w:sz="0" w:space="0" w:color="auto"/>
                    <w:right w:val="none" w:sz="0" w:space="0" w:color="auto"/>
                  </w:divBdr>
                  <w:divsChild>
                    <w:div w:id="14718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81259">
      <w:bodyDiv w:val="1"/>
      <w:marLeft w:val="0"/>
      <w:marRight w:val="0"/>
      <w:marTop w:val="0"/>
      <w:marBottom w:val="0"/>
      <w:divBdr>
        <w:top w:val="none" w:sz="0" w:space="0" w:color="auto"/>
        <w:left w:val="none" w:sz="0" w:space="0" w:color="auto"/>
        <w:bottom w:val="none" w:sz="0" w:space="0" w:color="auto"/>
        <w:right w:val="none" w:sz="0" w:space="0" w:color="auto"/>
      </w:divBdr>
    </w:div>
    <w:div w:id="1266041558">
      <w:bodyDiv w:val="1"/>
      <w:marLeft w:val="0"/>
      <w:marRight w:val="0"/>
      <w:marTop w:val="0"/>
      <w:marBottom w:val="0"/>
      <w:divBdr>
        <w:top w:val="none" w:sz="0" w:space="0" w:color="auto"/>
        <w:left w:val="none" w:sz="0" w:space="0" w:color="auto"/>
        <w:bottom w:val="none" w:sz="0" w:space="0" w:color="auto"/>
        <w:right w:val="none" w:sz="0" w:space="0" w:color="auto"/>
      </w:divBdr>
    </w:div>
    <w:div w:id="1364746334">
      <w:bodyDiv w:val="1"/>
      <w:marLeft w:val="0"/>
      <w:marRight w:val="0"/>
      <w:marTop w:val="0"/>
      <w:marBottom w:val="0"/>
      <w:divBdr>
        <w:top w:val="none" w:sz="0" w:space="0" w:color="auto"/>
        <w:left w:val="none" w:sz="0" w:space="0" w:color="auto"/>
        <w:bottom w:val="none" w:sz="0" w:space="0" w:color="auto"/>
        <w:right w:val="none" w:sz="0" w:space="0" w:color="auto"/>
      </w:divBdr>
      <w:divsChild>
        <w:div w:id="813596326">
          <w:marLeft w:val="0"/>
          <w:marRight w:val="0"/>
          <w:marTop w:val="0"/>
          <w:marBottom w:val="0"/>
          <w:divBdr>
            <w:top w:val="none" w:sz="0" w:space="0" w:color="auto"/>
            <w:left w:val="none" w:sz="0" w:space="0" w:color="auto"/>
            <w:bottom w:val="none" w:sz="0" w:space="0" w:color="auto"/>
            <w:right w:val="none" w:sz="0" w:space="0" w:color="auto"/>
          </w:divBdr>
        </w:div>
      </w:divsChild>
    </w:div>
    <w:div w:id="1408654369">
      <w:bodyDiv w:val="1"/>
      <w:marLeft w:val="0"/>
      <w:marRight w:val="0"/>
      <w:marTop w:val="0"/>
      <w:marBottom w:val="0"/>
      <w:divBdr>
        <w:top w:val="none" w:sz="0" w:space="0" w:color="auto"/>
        <w:left w:val="none" w:sz="0" w:space="0" w:color="auto"/>
        <w:bottom w:val="none" w:sz="0" w:space="0" w:color="auto"/>
        <w:right w:val="none" w:sz="0" w:space="0" w:color="auto"/>
      </w:divBdr>
    </w:div>
    <w:div w:id="1512643075">
      <w:bodyDiv w:val="1"/>
      <w:marLeft w:val="0"/>
      <w:marRight w:val="0"/>
      <w:marTop w:val="0"/>
      <w:marBottom w:val="0"/>
      <w:divBdr>
        <w:top w:val="none" w:sz="0" w:space="0" w:color="auto"/>
        <w:left w:val="none" w:sz="0" w:space="0" w:color="auto"/>
        <w:bottom w:val="none" w:sz="0" w:space="0" w:color="auto"/>
        <w:right w:val="none" w:sz="0" w:space="0" w:color="auto"/>
      </w:divBdr>
    </w:div>
    <w:div w:id="1533035619">
      <w:bodyDiv w:val="1"/>
      <w:marLeft w:val="0"/>
      <w:marRight w:val="0"/>
      <w:marTop w:val="0"/>
      <w:marBottom w:val="0"/>
      <w:divBdr>
        <w:top w:val="none" w:sz="0" w:space="0" w:color="auto"/>
        <w:left w:val="none" w:sz="0" w:space="0" w:color="auto"/>
        <w:bottom w:val="none" w:sz="0" w:space="0" w:color="auto"/>
        <w:right w:val="none" w:sz="0" w:space="0" w:color="auto"/>
      </w:divBdr>
    </w:div>
    <w:div w:id="1544290762">
      <w:bodyDiv w:val="1"/>
      <w:marLeft w:val="0"/>
      <w:marRight w:val="0"/>
      <w:marTop w:val="0"/>
      <w:marBottom w:val="0"/>
      <w:divBdr>
        <w:top w:val="none" w:sz="0" w:space="0" w:color="auto"/>
        <w:left w:val="none" w:sz="0" w:space="0" w:color="auto"/>
        <w:bottom w:val="none" w:sz="0" w:space="0" w:color="auto"/>
        <w:right w:val="none" w:sz="0" w:space="0" w:color="auto"/>
      </w:divBdr>
    </w:div>
    <w:div w:id="1574199512">
      <w:bodyDiv w:val="1"/>
      <w:marLeft w:val="0"/>
      <w:marRight w:val="0"/>
      <w:marTop w:val="0"/>
      <w:marBottom w:val="0"/>
      <w:divBdr>
        <w:top w:val="none" w:sz="0" w:space="0" w:color="auto"/>
        <w:left w:val="none" w:sz="0" w:space="0" w:color="auto"/>
        <w:bottom w:val="none" w:sz="0" w:space="0" w:color="auto"/>
        <w:right w:val="none" w:sz="0" w:space="0" w:color="auto"/>
      </w:divBdr>
    </w:div>
    <w:div w:id="1825853267">
      <w:bodyDiv w:val="1"/>
      <w:marLeft w:val="0"/>
      <w:marRight w:val="0"/>
      <w:marTop w:val="0"/>
      <w:marBottom w:val="0"/>
      <w:divBdr>
        <w:top w:val="none" w:sz="0" w:space="0" w:color="auto"/>
        <w:left w:val="none" w:sz="0" w:space="0" w:color="auto"/>
        <w:bottom w:val="none" w:sz="0" w:space="0" w:color="auto"/>
        <w:right w:val="none" w:sz="0" w:space="0" w:color="auto"/>
      </w:divBdr>
      <w:divsChild>
        <w:div w:id="1666394294">
          <w:marLeft w:val="0"/>
          <w:marRight w:val="0"/>
          <w:marTop w:val="0"/>
          <w:marBottom w:val="0"/>
          <w:divBdr>
            <w:top w:val="none" w:sz="0" w:space="0" w:color="auto"/>
            <w:left w:val="none" w:sz="0" w:space="0" w:color="auto"/>
            <w:bottom w:val="none" w:sz="0" w:space="0" w:color="auto"/>
            <w:right w:val="none" w:sz="0" w:space="0" w:color="auto"/>
          </w:divBdr>
          <w:divsChild>
            <w:div w:id="830950304">
              <w:marLeft w:val="0"/>
              <w:marRight w:val="0"/>
              <w:marTop w:val="0"/>
              <w:marBottom w:val="0"/>
              <w:divBdr>
                <w:top w:val="none" w:sz="0" w:space="0" w:color="auto"/>
                <w:left w:val="none" w:sz="0" w:space="0" w:color="auto"/>
                <w:bottom w:val="none" w:sz="0" w:space="0" w:color="auto"/>
                <w:right w:val="none" w:sz="0" w:space="0" w:color="auto"/>
              </w:divBdr>
              <w:divsChild>
                <w:div w:id="546332613">
                  <w:marLeft w:val="0"/>
                  <w:marRight w:val="0"/>
                  <w:marTop w:val="0"/>
                  <w:marBottom w:val="0"/>
                  <w:divBdr>
                    <w:top w:val="none" w:sz="0" w:space="0" w:color="auto"/>
                    <w:left w:val="none" w:sz="0" w:space="0" w:color="auto"/>
                    <w:bottom w:val="none" w:sz="0" w:space="0" w:color="auto"/>
                    <w:right w:val="none" w:sz="0" w:space="0" w:color="auto"/>
                  </w:divBdr>
                  <w:divsChild>
                    <w:div w:id="17274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60601">
      <w:bodyDiv w:val="1"/>
      <w:marLeft w:val="0"/>
      <w:marRight w:val="0"/>
      <w:marTop w:val="0"/>
      <w:marBottom w:val="0"/>
      <w:divBdr>
        <w:top w:val="none" w:sz="0" w:space="0" w:color="auto"/>
        <w:left w:val="none" w:sz="0" w:space="0" w:color="auto"/>
        <w:bottom w:val="none" w:sz="0" w:space="0" w:color="auto"/>
        <w:right w:val="none" w:sz="0" w:space="0" w:color="auto"/>
      </w:divBdr>
    </w:div>
    <w:div w:id="1896968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LAND@PCU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ranches.pcuk.org/woodlan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ranches.pcuk.org/woodland/" TargetMode="External"/><Relationship Id="rId1" Type="http://schemas.openxmlformats.org/officeDocument/2006/relationships/hyperlink" Target="http://www.woodlandhu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B8295-DBC4-B04C-98EF-EB3A70C0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Dag</dc:creator>
  <cp:keywords/>
  <cp:lastModifiedBy>Woodland Hunt DC</cp:lastModifiedBy>
  <cp:revision>10</cp:revision>
  <cp:lastPrinted>2022-03-08T14:01:00Z</cp:lastPrinted>
  <dcterms:created xsi:type="dcterms:W3CDTF">2022-11-29T13:54:00Z</dcterms:created>
  <dcterms:modified xsi:type="dcterms:W3CDTF">2023-02-22T11:32:00Z</dcterms:modified>
</cp:coreProperties>
</file>